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7e8d" w14:textId="6777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сельского округа от 20 ноября 2008 года №12 "О даче названии улицы аула Кубелей Журынскогоаульного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05 декабря 2014 года № 25. Зарегистрировано Департаментом юстиции Актюбинской области 25 декабря 2014 года № 4114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20 ноября 2008 года № 12 «О даче названии улицы аула Кубелей Журынского аульного округа Мугалжарского района» (зарегистрированное в реестре государственной регистрации нормативных правовых актов № 3-9-75, опубликованное 10 декабря 2008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«аульного», «аула», «в ауле» заменить соответственно словами «сельского», «села», «в селе»;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«согласно с постановлением Правительства Республики Казахстан от 21 января 2005 года №45 «Об утверждении государственных работ ономастики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Журынского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Т.Абдирзак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