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7e8d" w14:textId="6777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Журынского сельского округа от 20 ноября 2008 года №12 "О даче названии улицы аула Кубелей Журынскогоаульного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05 декабря 2014 года № 25. Зарегистрировано Департаментом юстиции Актюбинской области 25 декабря 2014 года № 4114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20 ноября 2008 года № 12 «О даче названии улицы аула Кубелей Журынского аульного округа Мугалжарского района» (зарегистрированное в реестре государственной регистрации нормативных правовых актов № 3-9-75, опубликованное 10 декабря 2008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«аульного», «аула», «в ауле» заменить соответственно словами «сельского», «села», «в селе»;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«согласно с постановлением Правительства Республики Казахстан от 21 января 2005 года №45 «Об утверждении государственных работ ономастики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Журынского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Т.Абдирзак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