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d20c" w14:textId="c9fd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февраля 2014 года № 170. Зарегистрировано Департаментом юстиции Актюбинской области 06 марта 2014 года № 3791. Утратило силу решением маслихата Темирского района Актюбинской области от 23 декабря 2014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Темирского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января 2013 года № 84 "О предоставлении подъемного пособия и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за № 3516, опубликованное в газете "Темір" 15 февраля 2013 года № 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А.ПАНГЕРЕЕВА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