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3fae" w14:textId="e083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Саркульского сельского округа Темирского района Актюбинской области от 21 ноября 2014 года № 20. Зарегистрировано Департаментом юстиции Актюбинской области 05 декабря 2014 года № 4090. Утратило силу решением акима Саркульского сельского округа Темирского района Актюбинской области от 20 января 2015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 силу решением акима Саркульского сельского округа Темирского района Актюбинской области от 20.01.2015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от 20 ноября 2014 года № 14-01/256 аким Саркульского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ограничительные мероприятия в крестьянском хозяйстве "Саламат" расположенного на зимовке Боктыгарын Саркульского сельского округа в связи с выявлением болезни бешенство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Саркульского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Шалманов К.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