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3ea6" w14:textId="ba73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23 мая 2014 года № 119. Зарегистрировано Департаментом юстиции Актюбинской области 17 июня 2014 года № 3951. Утратило силу постановлением акимата Шалкарского района Актюбинской области от 4 апреля 2019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Шалкарского района Актюбинской области от 04.04.2019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Шалкарского района Актюбинской области от 11.02.2016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Ж. Жидеханова.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Тулемисов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Шалкарского районного акимата от 23 мая 2014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директор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заместители директора школы по учебной работе, по воспитательтной работе, по научной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преподаватель-организатор по начальной военной подготовке;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педагог-психолог;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педагог;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заведующий библиотекой, библиотекарь;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старший вожатый, вожатый;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старший воспитатель, воспитатель;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мастер производственного обучения, заведующий мастерской;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инструктор по физической культуре;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медицинская сестра;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диетическая сестра;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художественный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художник;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логопед;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заведующий интернатом;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преподаватели английского и русского языков в дошкольных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музыкальный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руководитель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культорганизатор;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художник;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старший библиотекарь, библиотекарь;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артист;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режиссер;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редактор;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методист;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администратор;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дирижер;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певец;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библиограф;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художественный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аккомпаниатор;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ветеринарный врач;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ветеринарный фельдшер.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