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aebf" w14:textId="191a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20 ноября 2014 года № 39-166. Зарегистрировано Департаментом юстиции Алматинской области 25 декабря 2014 года № 2968. Утратило силу решением Балхашского районного маслихата Алматинской области от 14 октября 2024 года № 26-100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26-100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 маслихата Балхашского района"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Кашкынбаев Марат Нурмановича.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Конусбаев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Камаубаев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Балхашского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 2014 года № 39-166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</w:t>
      </w:r>
      <w:r>
        <w:br/>
      </w:r>
      <w:r>
        <w:rPr>
          <w:rFonts w:ascii="Times New Roman"/>
          <w:b/>
          <w:i w:val="false"/>
          <w:color w:val="000000"/>
        </w:rPr>
        <w:t>Балхашского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Балхашского района"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Балхашского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Балхашского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Балхашского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Балхашского района"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маслихата Балхашского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Балхашского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040300, Республика Казахстан, Алматинская область, Балхашский район, село Баканас, улица Конаева, №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маслихата Балхашского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маслихата Балхашского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Балхашского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Балхашского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маслихата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маслихата Балхашского</w:t>
      </w:r>
      <w:r>
        <w:br/>
      </w:r>
      <w:r>
        <w:rPr>
          <w:rFonts w:ascii="Times New Roman"/>
          <w:b/>
          <w:i w:val="false"/>
          <w:color w:val="000000"/>
        </w:rPr>
        <w:t>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маслихата Балхашского района": информационно–аналитическое,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соответствия принимаемых решений районным маслихатом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для публикации в средствах массовой информации данных о деятельности районного маслихата и его органов, нормативных правовых актов принятых районным маслихатом, материалов сессии и осуществление контроля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нормативных правовых актов, принятых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 представление на государственную регистрацию в органы юстиции решений маслихата нормативно-правового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протоколирование сессий районного маслихата и заседаний постоянных и временных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осуществлять иные полномочия, определенные законодательством Республики Казахстан.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Балхашского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маслихата Балхашского района" осуществляется секретарем районного маслихата, который несет персональную ответственность за выполнение возложенных на государственное учреждение "Аппарат маслихата Балхашского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государственного учреждения "Аппарат маслихата Балхашского района"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государственного учреждения "Аппарат маслихата Балхашского района"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 государственного учреждения "Аппарат маслихата Балхашского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проверку подлинности собранных подписей депутатов маслихата, инициирующих вопрос о выражении недоверия акиму;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опубликование решений маслихата, определяет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функции. 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"Аппарат маслихата Балхашского района"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</w:t>
      </w:r>
      <w:r>
        <w:br/>
      </w:r>
      <w:r>
        <w:rPr>
          <w:rFonts w:ascii="Times New Roman"/>
          <w:b/>
          <w:i w:val="false"/>
          <w:color w:val="000000"/>
        </w:rPr>
        <w:t>Балхашского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маслихата Балхашского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маслихата Балхашского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маслихата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Балхашского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маслихата Балхашского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