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4eb1" w14:textId="0eb4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Енбекшиказахского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10 февраля 2014 года N 27-2. Зарегистрировано Департаментом юстиции Алматинской области 13 марта 2014 года N 2610. Утратило силу решением  Енбекшиказахского районного маслихата Алматинской области от 30 мая 2014 года N 33-4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  Енбекшиказахского районного маслихата Алматинской области от 30.05.2014 N 33-4.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Енбекшиказахского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социальной сферы, культуры, образования и межнациональных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27-сессии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Кыркынбаев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Талкамбаев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Айсина Калдыгуль Оспаналиевна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10.02.2014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Жакеев Ермек Ильянович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10.02.2014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"Об определении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 от "10"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N 27-2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Енбекшиказахского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 пунктом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"Отдел занятости и социальных программ Енбекшиказахского района" государственное учреждение,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проживающимв Енбекшиказахском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семьям, имеющих лиц трудоспособного возраста, которые не работают, не учатся, не служат в армии и безработным, не зарегистрированным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первой и второй группы, детьми – инвалидами до 18 лет, лицами старше 80 лет, детьми в возрасте до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 органом трудоустройства, в том числе на социальные рабочие место или общестбенную работу, от профессиональной подготовки, переподготовки.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илив центр обслуживания населения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оплоченных квитанций за предыдущий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рассматривает заявления в установленные законодательством Республики Казахстан сроки и принимает решение о назначении жилищной помощи или отказе в ней.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календарныхдней информирует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семьям проживающим в жилом доме с печным отоплением – 10 килограмм (один маленький газовый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- 80 киловатт в месяц, для семьи из 4-х и более человек – 240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три тонны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жилого дома (жилого здания) согласно счета о размере целевого взноса.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