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81bb" w14:textId="62f8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июня 2014 года № 30-209. Зарегистрировано Департаментом юстиции Алматинской области 08 августа 2014 года № 2801. Утратило силу решением Ескельдинского районного маслихата Алматинской области от 09 декабря 2015 года № 59-324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59-324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размер и порядок оказания жилищной помощи малообеспеченным семьям (гражданам)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образования, здравоохранения, спорта,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программ Ескельдинского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планирования Ескельдинского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"27" июня 2014 года №38-209 "Об определении размера и порядка оказания жилищной помощи малообеспеченным семьям (гражданам) Ескельдинского района"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</w:t>
      </w:r>
      <w:r>
        <w:rPr>
          <w:rFonts w:ascii="Times New Roman"/>
          <w:b/>
          <w:i w:val="false"/>
          <w:color w:val="000000"/>
        </w:rPr>
        <w:t xml:space="preserve">малообеспеченным семьям (гражданам)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– государственное учреждение "Отдел занятости и социальных программ Ескельдинского района",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веб-портал –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www.egov.kz-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Ескельдинском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определяющий размер ежемесячных и целевых взносов, на содержание жилого дома (жилого здания), за счет бюджетных средств лицам, постоянно проживащим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безработным, без уважительных причин отказавшимся от предложенного уполномоченным органам трудоустройства, в том числе на социальнное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Размер и порядок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квитанцию-счета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Получатели жилищной помощи в течение пятнадцати календарных дней извещают уполномоченный орган о любых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коммунальнных услуг эквивалентны нормам отпуска коммунальных услуг, применяемых территориальнным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потребление газа –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потребление электроэнергии: на 1-го человека – 80 киловатт в месяц, для семьи из 4-х и более человек – 260 киловатт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на водоснабжение –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для потребителей твердого топлива: на жилые дома с печным отоплением четыре тонны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 расчете стоимости твердого топлива учитывается средняя цена,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Финансирование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выплат жилищной помощи осуществляется в пределах средств, предусмотренных в бюджете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