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760" w14:textId="155a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10 февраля 2014 года N 28-131. Зарегистрировано Департаментом юстиции Алматинской области 07 марта 2014 года N 2607. Утратило силу решением маслихата Илийского района Алматинской области от 02 июня 2014 года N 33-162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02.06.2014 N 33-162.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Илийского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Мухтарова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Турумбетов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"Илийский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Елеусизова Гулнар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10 февраля 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28-131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Илийского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 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"Илийский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Илийском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общественную работу, от профессиональной подготовки, переподготовки.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проживающим в частном доме - 12,5 кубических метров природного газа для приготовления пищи, в многоквартирных жилых домах - 18,5 кубических метров природного газа на семью для приготовления пищи;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отопление одного квадратного метра площади - 7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потребителей твердого топлива: на жилые дома с печным отоплением – пять тонны угля на отопительный сезон, в благоустроенные квартиры использующие электроэнергию для отопления стоимость пяти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газа – для приготовления пищи в месяц на семью – 10 килограмм (маленький газовый баллон);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потребление электроэнергии: на 1-го человека -70 киловатт в месяц, на 2 человека -140 киловатт, на 3 человека -160 киловатт, для семьи из 4-х и более человек -180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домам оборудованным электроплитами для приготовления пищи: на 1-го человека - 90 киловатт в месяц, на 2 человека - 150 киловатт, на 3 человека - 210 киловатт, для семьи из 4-х и более человек - 250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потребление холодной воды: на 1-го человека - 6,93 кубических метров в месяц, для проживающих в частных домах - 4,57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потребление горячей воды: на 1-го человека - 3,56 кубических метров в месяц, для проживающих в частных домах - 5,78 кубических метров.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