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d677" w14:textId="e5fd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Кербулакского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района Алматинской области от 27 марта 2014 года N 28-169. Зарегистрировано Департаментом юстиции Алматинской области 31 марта 2014 года N 2641. Утратило силу решением Кербулакского районного маслихата Алматинской области от 30 мая 2014 года N 31-189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Кербулакского районного маслихата Алматинской области от 30.05.2014 N 31-189.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Кербулакского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"По вопросам экономики и бюджета, налога, по поддержке малого и среднего бизнеса, коммунального хозяйства, озеленения и оказания помощи населению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Самылтыров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Суранчинов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района"                      Диханбаева Айгул Турдакыновна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марта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района"                      Толегенов Шалкыбай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марта 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определении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Кербулакского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2014 года N 28-169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 семьям (гражданам) Кербулакского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"Отдел занятости и социальных программ Кербулакского района" государственное учреждение,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Кербулакском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семьям, имеющих лиц трудоспособного возраста, которые не работают, не учатся, не служат в армии и безработным, не зарегистрированным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первой и второй группы, детьми – инвалидами до 18 лет, лицами старше 80 лет, детьми в возрасте до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 органом трудоустройства, в том числе на социальные рабочие место или общестбенную работу, от профессиональной подготовки, переподготовки.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оплоченных квитанций за предыдущий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рассматривает заявления в установленные законодательством Республики Казахстан сроки и принимает решение о назначении жилищной помощи или отказе в ней.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 дней информирует уполномоченный орган о любых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(один маленький газовый баллон) в месяц на одну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– 250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пять тонны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расчета стоимости твердого топлива учитывается средняя цена, сложившаяся за предыдущий квартал согласно статистическим данным, предоставленным органами статистики Республики Казахстан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3.Финансирование и выплата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4.Заключение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