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36d4" w14:textId="0bb3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являющимся гражданскими служащими и работающим в сельских населенных пунктах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19 декабря 2014 года N 5-42-279. Зарегистрировано Департаментом юстиции Алматинской области 15 января 2015 года N 3000. Утратило силу решением Панфиловского районного маслихата Алматинской области от 15 мая 2015 года № 5-48-332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Панфиловского районного маслихата Алматинской области от 15.05.2015 № 5-48-332.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Панфиловский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за счет средств районного бюджета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постоянную комиссию районного маслихата "По образованию, здравоохранению, культуре, социальной политике, спорту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