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7d7" w14:textId="584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2014 года № 498. Зарегистрирован в Министерстве юстиции Республики Казахстан 5 декабря 2014 года № 9933. Утратил силу приказом Председателя Агентства Республики Казахстан по финансовому мониторингу от 6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оперативно-следственных подразделений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основе, согласно приложению 1 к настоящему приказу;</w:t>
      </w:r>
    </w:p>
    <w:bookmarkEnd w:id="2"/>
    <w:bookmarkStart w:name="z6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должностей оперативно-следственных подразделений территориальных органов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основе, согласно приложению 2 к настоящему приказу;</w:t>
      </w:r>
    </w:p>
    <w:bookmarkEnd w:id="3"/>
    <w:bookmarkStart w:name="z6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конкурса и прохождения стажировки для занятия должностей в оперативно-следственных подразделениях органов по финансовому мониторингу (служба экономических расследований), согласно приложению 3 к настоящему приказу;</w:t>
      </w:r>
    </w:p>
    <w:bookmarkEnd w:id="4"/>
    <w:bookmarkStart w:name="z6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внеконкурсного занятия должностей в оперативно-следственных подразделениях органов по финансовому мониторингу (служба экономических расследований), согласно приложению 4 к настоящему приказу.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финансов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18 ноября 2014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делам государственной службы и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Кожамжаров 17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Оперуполномоченный (дознаватель)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следователь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оперативно-следственных подразделений территориальных органов Комитета по финансовому мониторингу Министерства финансов Республики Казахстан (служба экономических расследований), замещаемых на конкурсной основе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 (дознаватель) по особо важным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 (дознаватель)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Дознаватель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конкурса и прохождения стажировки для занятия должностей в оперативно-следственных подразделениях органов по финансовому мониторингу (служба экономических расследований)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 условия проведения конкурса и прохождения стажировки для занятия должностей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(далее – Закон) и определяют условия, порядок проведения конкурса для занятия должностей оперативно-следственных подразделений органов по финансовому мониторингу (служба экономических расследований), порядок организации стажировки для кандидатов при поступлении в оперативно-следственные подразделения органов по финансовому мониторингу (служба экономических расследований).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обеспечивает конституционное право граждан Республики Казахстан на равный доступ к службе в оперативно-следственных подразделениях органов по финансовому мониторингу (служба экономических расследований).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Комитетом по финансовому мониторингу Министерства финансов Республики Казахстан (далее – Комитет) и его территориальными органами по областям, городам республиканского значения и столицы (далее – территориальные органы), имеющими вакантные и временно вакантные должности (далее – вакантные должности) согласно перечню должностей, замещаемых на конкурсной основе.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занятие вакантных должностей в оперативно-следственных подразделениях (служба экономических расследований) Комитета, а также заместителей руководителей территориальных органов, руководителей управлений оперативно-следственных подразделений территориальных органов проводится Комитетом.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и его территориальные органы, объявившие конкурс, формируют конкурсную комиссию для осуществления отбора кандидатов на занятие вакантной должности (далее – конкурсная комиссия).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конкурсной комиссии является основанием для занятия вакантной должности либо отказа в поступлении на такую должность.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реорганизации, либо ликвидации Комитета или его территориального органа, объявленный конкурс подлежит отмене на любом этапе его проведения с обязательным оповещением об этом в средствах массовой информации. 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проведения конкурса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конкурсе принимают участие граждане Республики Казахстан соответствующие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подавшие документы, указанные в пункте 21 настоящих Правил, в подразделение по работе с персоналом (далее – кадровая служба) органов по финансовому мониторингу после опубликования объявления о конкурсе.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Граждане, допущенные к этапам конкурса, являются кандидатами на занятие вакантной должности (далее – кандидаты).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является коллегиальным органом, который рассматривает поданные участниками конкурса документы, проводит собеседование и осуществляет отбор кандидатов на занятие вакантных должностей.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 включает в себя: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публикацию объявления о проведении конкурса;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от граждан, желающих принять участие в конкурсе;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конкурсной комиссией участников конкурса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квалификационным требованиям;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сдача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подготовке; 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медицинское и психофизиологическое освидетельствование, в том числе </w:t>
      </w:r>
      <w:r>
        <w:rPr>
          <w:rFonts w:ascii="Times New Roman"/>
          <w:b w:val="false"/>
          <w:i w:val="false"/>
          <w:color w:val="000000"/>
          <w:sz w:val="28"/>
        </w:rPr>
        <w:t>полиграфологическое исследование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военно-врачебных комиссиях для определения пригодности к службе;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собеседование с кандидатами, проводимое конкурсной комиссией;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заключительное заседание конкурсной комиссии.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Кандидаты, соответствующие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квалификационным требованиям, допускаются к последующим этапам конкурса при условии успешного прохождения предыдущих этапов конкурса. 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по участию в конкурсе (проезд к месту проведения конкурса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bookmarkEnd w:id="35"/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Объявление о конкурсе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конкурса в Комитете объявления публикуются в периодических печатных изданиях, распространяемых на всей территории Республики Казахстан, в территориальных органах – в периодических изданиях, распространяемых на территории соответствующей административно-территориальной единицы, а также на интернет-ресурсе органов по финансовому мониторингу.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опубликования объявления о проведении конкурса назначение граждан на объявленную должность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а также лиц, находящихся в кадровом резерве Комитета, либо его территориального органа, до окончания конкурсных процедур не допускается. 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Объявление о проведении конкурса должно содержать следующие сведения: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по финансовому мониторингу с указанием его местонахождения, почтового и электронного адресов, номеров телефонов и факса;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органом по финансовому мониторингу в соответствии с квалификационными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 место приема документов (десять рабочих дней со дня публикации объявления о проведении конкурса);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документов, указанных в пункте 21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конкурса на занятие вакантной должности с определенным сроком работы, данное условие указывается в объявлении о проведении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может содержать дополнительную информацию, не противоречащую законодательству Республики Казахстан, в том числе информацию о возможности присутствия наблюдателей на заседании конкурсной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конкурсной комиссии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формируется приказом руководителя соответствующего органа по финансовому мониторингу, имеющего право назначения на соответствующую должность (далее – руководитель органа по финансовому мониторингу).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состоит из пяти человек. Председатель конкурсной комиссии определяется лицом, указанным в пункте 14 настоящих Правил.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может состоять из заместителя руководителя органа по финансовому мониторингу, а также руководителей структурных подразделений, представителей кадровой службы, иных сотрудников оперативно-следственного подразделения органов по финансовому мониторингу (служба экономических расследований).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конкурсной комиссии является представитель кадровой службы, который осуществляет организационное обеспечение ее работы 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конкурсной комиссии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 конкурсной комиссии не может входить участник конкурса.</w:t>
      </w:r>
    </w:p>
    <w:bookmarkEnd w:id="43"/>
    <w:bookmarkStart w:name="z6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обеспечения прозрачности и объективности работы конкурсной комиссии, по согласованию с руководителем органа по финансовому мониторингу, допускается присутствие на ее заседании наблюдателей.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информации", других государственных органов, общественных объединений (неправительственных организаций), коммерческих организаций и политических партий, члены Общественного совета по вопросам государственных финансов, сотрудники уполномоченного органа по делам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Для присутствия на заседании конкурсной комиссии в качестве наблюдателя лицо регистрируется в кадровой службе органа по финансовому мониторингу не позднее одного рабочего дня до начала проведения собеседования. Для регистрации лицо предоставляет в кадровую службу органа по финансовому мониторингу копию документа, удостоверяющего личность, оригиналы или копии документов, подтверждающих принадлежность к организациям, указанным в пункте 17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проведения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</w:t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кандидатов, конкурсных процедур, в которых принимают участие кандидаты, использование ими технических средств записи.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 начала проведения собеседования секретарь конкурсной комиссии ознакамливает наблюдателей с памяткой наблюдателя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 завершения конкурса разглашение сведений о составе конкурсных комиссий и персональных данных участников конкурса не допускается,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8"/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Прием документов</w:t>
      </w:r>
    </w:p>
    <w:bookmarkEnd w:id="49"/>
    <w:bookmarkStart w:name="z6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Граждане, желающие принять участие в конкурсе, подают в кадровую службу органа по финансовому мониторингу, проводящего конкурс, следующие документы:</w:t>
      </w:r>
    </w:p>
    <w:bookmarkEnd w:id="50"/>
    <w:bookmarkStart w:name="z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1"/>
    <w:bookmarkStart w:name="z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личный листок по учету кадров (с указанием адреса фактического места проживания и контактных телефонов)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гражданина Республики Казахстан;</w:t>
      </w:r>
    </w:p>
    <w:bookmarkEnd w:id="53"/>
    <w:bookmarkStart w:name="z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 (диплом и приложение); </w:t>
      </w:r>
    </w:p>
    <w:bookmarkEnd w:id="54"/>
    <w:bookmarkStart w:name="z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</w:p>
    <w:bookmarkEnd w:id="55"/>
    <w:bookmarkStart w:name="z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3*4 (4 штуки);</w:t>
      </w:r>
    </w:p>
    <w:bookmarkEnd w:id="56"/>
    <w:bookmarkStart w:name="z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документа, подтверждающего трудовую деятельность; </w:t>
      </w:r>
    </w:p>
    <w:bookmarkEnd w:id="58"/>
    <w:bookmarkStart w:name="z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органов правовой статистики и специальных учетов об отсутствии судимости, привлечении в течение года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правонарушений;</w:t>
      </w:r>
    </w:p>
    <w:bookmarkEnd w:id="59"/>
    <w:bookmarkStart w:name="z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60"/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сертификат о прохождении в уполномоченном органе по делам государственной службы тестирования на знание законодательства с результатами не ниже пороговых значений, действительный на момент подачи документов;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заключение о прохождении оценки личных качеств в уполномоченном органе по делам государственной службы, действительное на момент подачи документов для участия в конкурсе.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кадровая служба сверяет копии документов с подлинниками.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копий документов для сверки обозреваются их оригиналы или принимаются их нотариально засвидетельствованные копии.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является основанием для отказа в их приеме.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Граждане вправе предоставлять дополнительно информацию, касающуюся их образования, опыта работы и профессионального уровня (копии документов о повышении квалификации, присвоении ученых (академических) степеней и званий, характеристики, рекомендации, научные публикации и иные сведения). 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 представляет документы, указанные в пункте 21 настоящих Правил, вложенные в скоросшиватель, в нарочном порядке или по почте.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принимаются кадровой службой органа по финансовому мониторингу, проводящего конкурс.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нарочно кандидату выдается талон с указанием даты, времени, фамилии, имени и отчества (при его наличии), принявшего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Материалы конкурсной комиссии, документы участников конкурса, получивших положительное заключение конкурсной комиссии, а также заявление и иные документы лиц, не прошедших конкурсный отбор, хранятся в кадровой службе органов по финансовому мониторингу.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письменного обращения участников конкурса, не прошедших конкурсный отбор, оригиналы документов возвращаются.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документов участников конкурса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Рассмотрение документов участников конкурса осуществляет конкурсная комиссия после окончания приема документов. 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кандидатов к последующим этапам конкурса либо мотивировано отказывает в допуске путем письменного извещения кандидата.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Кадровая служба органов по финансовому мониторингу составляет график прохождения этапов конкурса (далее - график), утверждаемый Председателем комиссии, который размещается на интернет-ресурсе и в здании органа по финансовому мониторингу, в местах, доступных для всеобщего обозрения, а также вручает кандидатам направление на медицинское и психофизиологическое освидетельствование, в том числе полиграфологическое исследование, в военно-врачебных комиссиях для определения пригодности к службе.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кандидата на последующие этапы конкурса кадровой службой органов по финансовому мониторингу оригиналы документов возвращаются участнику конкурса при его письменном обращении.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Кандидаты, признанные заключением военно-врачебной комиссий непригодными или ограниченно пригодными к правоохранительной деятельности к службе в оперативно-следственных подразделениях органов по финансовому мониторингу (служба экономических расследований), не допускаются к последующим этапам конкурса.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Списки кандидатов, допущенных и не допущенных к собеседованию, размещаются на интернет-ресурсе и в здании органа по финансовому мониторингу, в местах, доступных для всеобщего обозрения.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Тестирование кандидатов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исключена приказом Министра финансов РК от 05.01.2017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Сдача нормативов по физической подготовке кандидатами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Нормативы по физической подготовке принимаются подразделениями, на которых возложены функции организации профессиональной и физической подготовки сотрудников оперативно-следственных подразделений органов по финансовому мониторингу (служба экономических расследований).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Контрольные нормативы физической подготовки предусматривают выполнение кандидатами нормативов,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Каждый вид спортивных упражнений, включенный в нормативы по физической подготовке, сдается отдельно.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Оценка результатов сдачи нормативов осуществляется отдельно для мужчин и женщин.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Результаты сдачи каждого норматива по физической подготовке фиксируются лицами, ответственными за прием нормативов, в ведомости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доводятся до сведения кандидатов под роспись после сдачи нормативов. После фиксации результатов выполнения спортивного упражнения пересдача не разрешается.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данных, содержащихся в ведомостях по сдаче отдельных видов спортивных упражнений, составляется сводный протокол выполнения нормативов по физической подготовке, который представляется в конкурсную комиссию.</w:t>
      </w:r>
    </w:p>
    <w:bookmarkEnd w:id="82"/>
    <w:bookmarkStart w:name="z13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Медицинское освидетельствование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Медицинское и психофизиологическое освидетельствование, в том числе полиграфологическое исследование, в военно-врачебных комиссиях для определения пригодности к службе кандидатов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утвержденными постановлением Правительства Республики Казахстан от 19 июня 2014 года № 683. </w:t>
      </w:r>
    </w:p>
    <w:bookmarkEnd w:id="84"/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Собеседование с кандидатами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Целью собеседования является оценка профессиональных, деловых и личностных качеств кандидатов.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Конкурсная комиссия формирует перечень вопросов для каждой объявленной вакантной должности, задаваемых в равном объеме кандидатам, претендующим на одну и ту же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Кандидаты, допущенные к собеседованию, проходят его в Комитете либо территориальных органах, объявивших конкурс, в соответствии с графиком, размещаемым на интернет-ресурсе Комитета, его территориального органа.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Собеседование с кандидатами оформляется в виде протокола и фиксируется с помощью технических средств записи (аудио и (или) видео).</w:t>
      </w:r>
    </w:p>
    <w:bookmarkEnd w:id="88"/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собеседования с кандидатом подписывается председателем, членами конкурсной комиссии, кандидатом, а также секретарем.</w:t>
      </w:r>
    </w:p>
    <w:bookmarkEnd w:id="89"/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90"/>
    <w:bookmarkStart w:name="z6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Материалы, зафиксированные в ходе собеседования с помощью технических средств записи, хранятся в кадровой службе органов по финансовому мониторингу не менее трех месяцев с момента завершения конкурса.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Заключительное заседание конкурсной комиссии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заключительном заседании, которое проводится в течении трех рабочих дней после окончания собеседования, конкурсная комиссия оценивает кандидатов на основании представленных документов, итогов освидетельствования, исследований, результатов сдачи нормативов по физической подготовке, тестирования, проведенного собеседования и осуществляет отбор для занятия вакантной должности.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принимается в отсутствии кандидата путем открытого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</w:p>
    <w:bookmarkStart w:name="z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Решение конкурсной комиссии считается правомочным, если на заседании присутствуют не менее 2/3 от ее состава. 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Кандидат получает положительное заключение конкурсной комиссии,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конкурсной комиссии.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05.01.2017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Решение конкурсной комиссии и списки кандидатов, получивших и не получивших положительное заключение конкурсной комиссии, размещаются кадровой службой на интернет-ресурсе и в здании органа по финансовому мониторингу.</w:t>
      </w:r>
    </w:p>
    <w:bookmarkEnd w:id="97"/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обсуждения и принятое конкурсной комиссией решение оформляется в виде протокола, который подписывается председателем и членами конкурсной комиссии, а также секретарем, осуществлявшим протоколирование.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части их касающейся, вправе знакомиться с материалами конкурсной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Кандидат, в отношении которого конкурсной комиссией принято положительное решение о приеме в оперативно-следственные подразделения органов по финансовому мониторингу (служба экономических расследований), проходит специальную проверку и направляется для прохождения стажировки в соответствующее подразделение органов по финансовому мониторингу.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прохождения стажировки</w:t>
      </w:r>
    </w:p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Основной задачей прохождения стажировки кандидатом в оперативно-следственных подразделениях органов по финансовому мониторингу (служба экономических расследований) является изучение специфики деятельности оперативно-следственных подразделений органов по финансовому мониторингу (служба экономических расследований), приобретение необходимых практических навыков для работы в должности, а также изучения профессиональных, деловых и личностных качеств кандидата.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Стажировке подлежит кандидат (далее – стажер), впервые принимаемый в оперативно-следственные подразделения органов по финансовому мониторингу (служба экономических расследований), получивший положительное заключение конкурсной комиссии.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Стажировке не подлежат лица, имеющие право на поступление на правоохранительную службу вне конкурсного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Срок стажировки составляет один месяц, в который не засчитываются периоды отсутствия кандидата по уважительным причинам.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Кандидат проходит стажировку по той вакантной должности оперативно-следственного подразделения органов по финансовому мониторингу (служба экономических расследований), на занятие которой он получил положительное заключение конкурсной комиссии.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определяет наставника, на которого возлагается организация и контроль за прохождением кандидатом стажировки.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Стажировка организуется по плану (далее - план), утвержденному руководителем структурного подразделения по согласованию с наставником.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могут быть внесены изменения и дополнения, о чем немедленно уведомляется стажер.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Наставник:</w:t>
      </w:r>
    </w:p>
    <w:bookmarkEnd w:id="106"/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со стажером разрабатывает план;</w:t>
      </w:r>
    </w:p>
    <w:bookmarkEnd w:id="107"/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 стажера с функциональными обязанностями, организацией работы органа государственных доходов;</w:t>
      </w:r>
    </w:p>
    <w:bookmarkEnd w:id="108"/>
    <w:bookmarkStart w:name="z1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 стажера с функциональными обязанностями, организацией работы органа по финансовому мониторингу;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стажировки и своевременное выполнение плана стажировки.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период прохождения стажировки стажер: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наставником разрабатывает план стажировки;</w:t>
      </w:r>
    </w:p>
    <w:bookmarkEnd w:id="112"/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ознакамливается с требованиями нормативных правовых и иных актов, регламентирующих деятельность структурного подразделения, в котором проходит стажировку, и органа по финансовому мониторингу в целом;</w:t>
      </w:r>
    </w:p>
    <w:bookmarkEnd w:id="113"/>
    <w:bookmarkStart w:name="z1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занятиях по профессиональной подготовке и других мероприятиях, проводимых по месту стажировки;</w:t>
      </w:r>
    </w:p>
    <w:bookmarkEnd w:id="114"/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 о выполнении плана стажировки, в котором отражается выполнение им индивидуального плана, а также сведения об исполненных заданиях, определенных наставником;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разглашает информацию полученную при прохождении стажировки.</w:t>
      </w:r>
    </w:p>
    <w:bookmarkEnd w:id="116"/>
    <w:bookmarkStart w:name="z1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удостоверяющими прохождение стажировки, являются план стажировки и отчет по ее итогам, которые приобщаются к личному делу стажера.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Наставник к письменному отчету прилагает отзыв на стажера, утверждаемый руководителем структурного подразделения, в котором стажер проходил стажировку.</w:t>
      </w:r>
    </w:p>
    <w:bookmarkEnd w:id="118"/>
    <w:bookmarkStart w:name="z1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содержит сведения о полученных им в ходе стажировки практических навыках и знаниях, степени подготовки, профессиональных, деловых и личностных качествах кандидата.</w:t>
      </w:r>
    </w:p>
    <w:bookmarkEnd w:id="119"/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стажировки с отметками о его выполнении, письменный отчет кандидата об итогах прохождения стажировки, а также отзыв на стажера представляются руководителем структурного подразделения в кадровую службу органов по финансовому мониторингу.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период стажировки кандидату не разрешается ношение и хранение огнестрельного оружия и специальных средств.</w:t>
      </w:r>
    </w:p>
    <w:bookmarkEnd w:id="121"/>
    <w:bookmarkStart w:name="z1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стажера в оперативных мероприятиях, когда может возникнуть угроза его жизни либо когда его самостоятельные действия и решения в силу профессиональной неподготовленности могут привести к нарушению законности, ущемлению прав, свобод и законных интересов граждан.</w:t>
      </w:r>
    </w:p>
    <w:bookmarkEnd w:id="122"/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Стажер не допускается к работе с документами, имеющими сведения государственных секретов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23"/>
    <w:bookmarkStart w:name="z18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обжалования</w:t>
      </w:r>
    </w:p>
    <w:bookmarkEnd w:id="124"/>
    <w:bookmarkStart w:name="z1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Участники конкурса и кандидаты могут обжаловать решение конкурсной комиссии в вышестоящий орган по финансовому мониторингу либо в суд.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19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тестирования участников конкурса на поступление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оперативно-следственные подразделения органов государственных доходов (служба экономических расследований)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финансов РК от 05.01.2017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наблюдателя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Памятка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Наблюдатель имеет возможность: 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знакомится с информацией об участниках конкурса; 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присутствовать при собеседовании с ними; 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высказывать свое мнение о процедуре проведения собеседования после его завершения; 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знакомиться с протоколами заседаний конкурсной комиссии; 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свое мнение о работе конкурсной комиссии в письменной форме руководству органа по финансовому мониторингу;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</w:p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Наблюдатель не имеет возможности: 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фото-, аудио-, видеосьемку хода собеседования; 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разглашать персональные данные участников конкурса; 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вмешиваться в процесс проведения собеседования, препятствовать в ходу заседания конкурсной комиссии; 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какое-либо содействие участникам конкурса;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воздействовать на членов конкурсной комиссии при принятии ими решений;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публично оценивать или выражать мнение о конкретных участниках конкурса, их личных качествах.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</w:t>
      </w:r>
    </w:p>
    <w:bookmarkEnd w:id="141"/>
    <w:bookmarkStart w:name="z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по финансовому мониторингу</w:t>
      </w:r>
    </w:p>
    <w:bookmarkEnd w:id="142"/>
    <w:bookmarkStart w:name="z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43"/>
    <w:bookmarkStart w:name="z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Прошу допустить меня к участию в конкурсе на занятие вакантной должности ________________________________________________________________________________</w:t>
      </w:r>
    </w:p>
    <w:bookmarkEnd w:id="144"/>
    <w:bookmarkStart w:name="z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основными требованиями Правил и условий проведения конкурса и прохождения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для занятия должностей в оперативно-следственных подразделениях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ознакомлен (ознакомлена) и обязуюсь их выполнять.</w:t>
      </w:r>
    </w:p>
    <w:bookmarkStart w:name="z2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 за подлинность представленных документов.</w:t>
      </w:r>
    </w:p>
    <w:bookmarkEnd w:id="146"/>
    <w:bookmarkStart w:name="z2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47"/>
    <w:bookmarkStart w:name="z2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8"/>
    <w:bookmarkStart w:name="z2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9"/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4"/>
    <w:bookmarkStart w:name="z2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bookmarkStart w:name="z2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6"/>
    <w:bookmarkStart w:name="z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</w:t>
      </w:r>
    </w:p>
    <w:bookmarkEnd w:id="158"/>
    <w:bookmarkStart w:name="z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 и отчество (при его наличии)</w:t>
      </w:r>
    </w:p>
    <w:bookmarkEnd w:id="159"/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 20____г.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Фотосуретке арналған орын (3х4) Место для фотокарточки</w:t>
            </w:r>
          </w:p>
          <w:bookmarkEnd w:id="161"/>
        </w:tc>
      </w:tr>
    </w:tbl>
    <w:bookmarkStart w:name="z24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</w:t>
      </w:r>
      <w:r>
        <w:br/>
      </w:r>
      <w:r>
        <w:rPr>
          <w:rFonts w:ascii="Times New Roman"/>
          <w:b/>
          <w:i w:val="false"/>
          <w:color w:val="000000"/>
        </w:rPr>
        <w:t>І С П А Р А Ғ Ы</w:t>
      </w:r>
      <w:r>
        <w:br/>
      </w:r>
      <w:r>
        <w:rPr>
          <w:rFonts w:ascii="Times New Roman"/>
          <w:b/>
          <w:i w:val="false"/>
          <w:color w:val="000000"/>
        </w:rPr>
        <w:t>Л И Ч Н Ы Й Л И С Т О К</w:t>
      </w:r>
      <w:r>
        <w:br/>
      </w:r>
      <w:r>
        <w:rPr>
          <w:rFonts w:ascii="Times New Roman"/>
          <w:b/>
          <w:i w:val="false"/>
          <w:color w:val="000000"/>
        </w:rPr>
        <w:t>по учету кадров</w:t>
      </w:r>
    </w:p>
    <w:bookmarkEnd w:id="162"/>
    <w:bookmarkStart w:name="z24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1.Тегі___________________________________________</w:t>
      </w:r>
    </w:p>
    <w:bookmarkEnd w:id="163"/>
    <w:bookmarkStart w:name="z2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</w:t>
      </w:r>
    </w:p>
    <w:bookmarkEnd w:id="164"/>
    <w:bookmarkStart w:name="z2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аты__________________________________________________________</w:t>
      </w:r>
    </w:p>
    <w:bookmarkEnd w:id="165"/>
    <w:bookmarkStart w:name="z25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166"/>
    <w:bookmarkStart w:name="z2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аты___________________________________________________</w:t>
      </w:r>
    </w:p>
    <w:bookmarkEnd w:id="167"/>
    <w:bookmarkStart w:name="z25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</w:t>
      </w:r>
    </w:p>
    <w:bookmarkEnd w:id="168"/>
    <w:bookmarkStart w:name="z25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2.______________________________________________________________________________________________</w:t>
      </w:r>
    </w:p>
    <w:bookmarkEnd w:id="169"/>
    <w:bookmarkStart w:name="z25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тегіңізді, атыңызды, әкеңіздің атын өзгерткен болсаңыз, қашан, қайда және қандай себеппен өзгерткеніңізді көрсетіңіз</w:t>
      </w:r>
    </w:p>
    <w:bookmarkEnd w:id="170"/>
    <w:bookmarkStart w:name="z25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</w:t>
      </w:r>
    </w:p>
    <w:bookmarkEnd w:id="171"/>
    <w:bookmarkStart w:name="z2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фамилию, имя или отчество (при его наличии), то укажите их, а также когда, где и по какой причине изменяли</w:t>
      </w:r>
    </w:p>
    <w:bookmarkEnd w:id="172"/>
    <w:bookmarkStart w:name="z2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Жынысы________________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жылы___________________________</w:t>
      </w:r>
    </w:p>
    <w:bookmarkStart w:name="z2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Год, число и месяц рождения</w:t>
      </w:r>
    </w:p>
    <w:bookmarkEnd w:id="174"/>
    <w:bookmarkStart w:name="z2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5.Туған жері________________________________________________________________________________________</w:t>
      </w:r>
    </w:p>
    <w:bookmarkEnd w:id="175"/>
    <w:bookmarkStart w:name="z26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(село, ауыл, қала, аудан, облыс, өлке, республика) (село, деревня, город, район, область, край, республика)</w:t>
      </w:r>
    </w:p>
    <w:bookmarkEnd w:id="176"/>
    <w:bookmarkStart w:name="z26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6.Ұлты________________________________ 7. Азаматтық____________________________________________</w:t>
      </w:r>
    </w:p>
    <w:bookmarkEnd w:id="177"/>
    <w:bookmarkStart w:name="z2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Гражданство</w:t>
      </w:r>
    </w:p>
    <w:bookmarkEnd w:id="178"/>
    <w:bookmarkStart w:name="z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8.Білімі _______________________________</w:t>
      </w:r>
    </w:p>
    <w:bookmarkEnd w:id="179"/>
    <w:bookmarkStart w:name="z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учебного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соң, кім болып шықты, диплом немесе куәлік нөмірін көрсету керек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9.Қандай шетел тілдерін білесіз ____________________________________________________________________</w:t>
      </w:r>
    </w:p>
    <w:bookmarkEnd w:id="187"/>
    <w:bookmarkStart w:name="z2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Какими иностранными языками владеете (оқи аласыз ба, әлде сөздікпен аудара аласыз ба, </w:t>
      </w:r>
    </w:p>
    <w:bookmarkEnd w:id="188"/>
    <w:bookmarkStart w:name="z2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(читаете и переводите со словарем , читаете и можете</w:t>
      </w:r>
    </w:p>
    <w:bookmarkEnd w:id="189"/>
    <w:bookmarkStart w:name="z2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190"/>
    <w:bookmarkStart w:name="z2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әлде түсінісе аласыз ба, еркін сөйлейсіз бе)</w:t>
      </w:r>
    </w:p>
    <w:bookmarkEnd w:id="191"/>
    <w:bookmarkStart w:name="z2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объясняться, владеете свободно)</w:t>
      </w:r>
    </w:p>
    <w:bookmarkEnd w:id="192"/>
    <w:bookmarkStart w:name="z2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Ғылыми дәрежеңіз, ғылыми атағыңыз ____________________________________________________________</w:t>
      </w:r>
    </w:p>
    <w:bookmarkEnd w:id="193"/>
    <w:bookmarkStart w:name="z2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 (қашан берілген, дипломдарыңыздың нөмірі)</w:t>
      </w:r>
    </w:p>
    <w:bookmarkEnd w:id="194"/>
    <w:bookmarkStart w:name="z2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(когда присвоены, номера дипломов)</w:t>
      </w:r>
    </w:p>
    <w:bookmarkEnd w:id="195"/>
    <w:bookmarkStart w:name="z2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Қандай ғылыми еңбектеріңіз бен жетістіктеріңіз бар _______________________________________________</w:t>
      </w:r>
    </w:p>
    <w:bookmarkEnd w:id="196"/>
    <w:bookmarkStart w:name="z2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научные труды и изобретения</w:t>
      </w:r>
    </w:p>
    <w:bookmarkEnd w:id="197"/>
    <w:bookmarkStart w:name="z2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198"/>
    <w:bookmarkStart w:name="z2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 жылдарыңыз, әскери қызмет, қоса атқарған жұмысыңыз,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қызметіңіз және т.б. түгел жазылады)</w:t>
      </w:r>
    </w:p>
    <w:bookmarkStart w:name="z2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тармақты толтырғанда мекемелер мен кәсіпорындар кезінде қалай аталса, сол қалпында берілсін,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лауазымы мен әскери бөлімі қоса көрсетілсін</w:t>
      </w:r>
    </w:p>
    <w:bookmarkStart w:name="z2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(включая учебу в высших и средних специальных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учебных заведениях, военную службу,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совместительству, предпринимательскую деятельность и т.п.)</w:t>
      </w:r>
    </w:p>
    <w:bookmarkStart w:name="z2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202"/>
    <w:bookmarkStart w:name="z2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 организации и предприятия необходимо именовать так, как они назывались в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 время, военную службу 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 балаларыңыз), сондай-ақ жұбайыңыз (зайыбыңыз):</w:t>
      </w:r>
    </w:p>
    <w:bookmarkEnd w:id="214"/>
    <w:bookmarkStart w:name="z3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 близкие родственники (отец, мать, братья, сестры и дети), а также муж (жена):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221"/>
    <w:bookmarkStart w:name="z3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Егер туысқандарыңыз фамилиясын, атын, әкесінің атын өзгерткен болса, олардың бұрынғы тегін, атын, әкесінің атын қоса көрсетіңіз</w:t>
      </w:r>
    </w:p>
    <w:bookmarkEnd w:id="222"/>
    <w:bookmarkStart w:name="z3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родственники изменяли фамилию, имя, отчество, то необходимо указать их прежние фамилию, имя, отчество (при его наличии)</w:t>
      </w:r>
    </w:p>
    <w:bookmarkEnd w:id="223"/>
    <w:bookmarkStart w:name="z3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Қандай мемлекеттік және өзге марапаттарыңыз бар______________________________________________</w:t>
      </w:r>
    </w:p>
    <w:bookmarkEnd w:id="224"/>
    <w:bookmarkStart w:name="z3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государственные и другие награды (қашан, немен марапатталдыңыз)</w:t>
      </w:r>
    </w:p>
    <w:bookmarkEnd w:id="225"/>
    <w:bookmarkStart w:name="z3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и чем награждены)</w:t>
      </w:r>
    </w:p>
    <w:bookmarkEnd w:id="226"/>
    <w:bookmarkStart w:name="z3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27"/>
    <w:bookmarkStart w:name="z3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28"/>
    <w:bookmarkStart w:name="z3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29"/>
    <w:bookmarkStart w:name="z3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0"/>
    <w:bookmarkStart w:name="z3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1"/>
    <w:bookmarkStart w:name="z3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2"/>
    <w:bookmarkStart w:name="z3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3"/>
    <w:bookmarkStart w:name="z3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4"/>
    <w:bookmarkStart w:name="z3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5"/>
    <w:bookmarkStart w:name="z3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6"/>
    <w:bookmarkStart w:name="z3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7"/>
    <w:bookmarkStart w:name="z3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8"/>
    <w:bookmarkStart w:name="z3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39"/>
    <w:bookmarkStart w:name="z3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40"/>
    <w:bookmarkStart w:name="z3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41"/>
    <w:bookmarkStart w:name="z3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_______________________________________________________________________________________________________</w:t>
      </w:r>
    </w:p>
    <w:bookmarkEnd w:id="242"/>
    <w:bookmarkStart w:name="z3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Әскери қызметке қатысыңыз және әскери атағыңыз_____________________________________________</w:t>
      </w:r>
    </w:p>
    <w:bookmarkEnd w:id="243"/>
    <w:bookmarkStart w:name="z3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 и воинское звание</w:t>
      </w:r>
    </w:p>
    <w:bookmarkEnd w:id="244"/>
    <w:bookmarkStart w:name="z3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245"/>
    <w:bookmarkStart w:name="z3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Құрамы____________________________________________ Әскер түрі___________________________________</w:t>
      </w:r>
    </w:p>
    <w:bookmarkEnd w:id="246"/>
    <w:bookmarkStart w:name="z3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(командалық, саяси, әкімшілік, техникалық және т.б.) Род войск</w:t>
      </w:r>
    </w:p>
    <w:bookmarkEnd w:id="247"/>
    <w:bookmarkStart w:name="z3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(командный, политический, административный, технический и т.д.)</w:t>
      </w:r>
    </w:p>
    <w:bookmarkEnd w:id="248"/>
    <w:bookmarkStart w:name="z3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Мекен-жайыңыз бен телефоныңыз_______________________________________________________________</w:t>
      </w:r>
    </w:p>
    <w:bookmarkEnd w:id="249"/>
    <w:bookmarkStart w:name="z3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и телефон</w:t>
      </w:r>
    </w:p>
    <w:bookmarkEnd w:id="250"/>
    <w:bookmarkStart w:name="z3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</w:t>
      </w:r>
    </w:p>
    <w:bookmarkEnd w:id="251"/>
    <w:bookmarkStart w:name="z3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"_____"_______________________20_____г. Өзінің қолы_____________________</w:t>
      </w:r>
    </w:p>
    <w:bookmarkEnd w:id="252"/>
    <w:bookmarkStart w:name="z3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(толтырылған мезгілі) Личная подпись</w:t>
      </w:r>
    </w:p>
    <w:bookmarkEnd w:id="253"/>
    <w:bookmarkStart w:name="z3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bookmarkEnd w:id="254"/>
    <w:bookmarkStart w:name="z3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іс парағын толтырушы қызметкер кейінгі өзгерістер туралы (білімі, ғылыми дәреже, атақ алуы т.с.с.)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орнына хабарлауға міндетті. Бұл мағлұматтар жеке іс қағазына енгізіледі).</w:t>
      </w:r>
    </w:p>
    <w:bookmarkStart w:name="z3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(Работник, заполняющий личный листок, обязан о всех последующих изменениях (образовании,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присвоении ученой степени, ученого звания и т.п.) сообщать по месту работы для внесения этих изменений в его личное дело).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5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аты, туған күні. Өзі, жұбайы (ері) және жақын туыстары қылмыстық жауапқа тартылған ба (қашан? не үшін?).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жены (мужа), детей, близких родственников; привлекались ли Вы, Ваша жена (муж)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"_____"___________________________20____ж./ г.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________________________________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Контрольные нормативы физической подготовки</w:t>
      </w:r>
    </w:p>
    <w:bookmarkEnd w:id="262"/>
    <w:bookmarkStart w:name="z4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нормативы для мужчин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норматива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 ст.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гири 16 кг. (кол-во повторении)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нормативы для женщин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норматива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 ст.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Приседание или пресс (кол-во раз за 1 минуту)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нарушении правил тестирования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финансов РК от 05.01.2017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4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 сдачи зачета по физической подготовке кандидатами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участника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гири 16 кг. (кол-во повторении)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________________ ______________________________</w:t>
      </w:r>
    </w:p>
    <w:bookmarkEnd w:id="276"/>
    <w:bookmarkStart w:name="z4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 и отчество (при его наличии) и должность</w:t>
      </w:r>
    </w:p>
    <w:bookmarkEnd w:id="277"/>
    <w:bookmarkStart w:name="z4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</w:t>
      </w:r>
    </w:p>
    <w:bookmarkEnd w:id="278"/>
    <w:bookmarkStart w:name="z4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 ________________ _______________________________</w:t>
      </w:r>
    </w:p>
    <w:bookmarkEnd w:id="279"/>
    <w:bookmarkStart w:name="z4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 и отчество (при его наличии) и должность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498</w:t>
            </w:r>
          </w:p>
        </w:tc>
      </w:tr>
    </w:tbl>
    <w:bookmarkStart w:name="z4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внеконкурсного занятия должностей в оперативно-следственных подразделениях органов по финансовому мониторингу (служба экономических расследований)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внеконкурсного занятия должностей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(далее – Закон).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оперативно-следственные подразделения органов по финансовому мониторингу (служба экономических расследований) принимаются на добровольной основе граждане Республики Казахстан,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внеконкурсного занятия должностей в оперативно-следственных подразделениях органов по финансовому мониторингу (служба экономических расследований), при соответствии предъявляемым квалификационным требованиям,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за исключением лиц, уволенных либо прекративших свои полномочия по отрицательным мотивам.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28.09.2018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Кандидаты, претендующие на занятие вакантной должности вне конкурсного отбора, подают в органы по финансовому мониторингу заявление о приеме на службу вне конкурсного отбора,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Председатель Комитета по финансовому мониторингу Министерства финансов Республики Казахстан (далее – Комитет), руководители территориальных органов Комитета или по их поручению руководители структурных подразделений, в которые предполагается назначение кандидата, в течение десяти рабочих дней со дня регистрации заявления (о приеме на службу), проводят собеседование, разъясняют характер предстоящей работы и должностные обязанности.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собеседования, в течение пяти рабочих дней кандидат предоставляет в кадровую службу следующие документы:</w:t>
      </w:r>
    </w:p>
    <w:bookmarkEnd w:id="287"/>
    <w:bookmarkStart w:name="z5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8"/>
    <w:bookmarkStart w:name="z5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для участника конкурса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9"/>
    <w:bookmarkStart w:name="z5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автобиографию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0"/>
    <w:bookmarkStart w:name="z5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Республики Казахстан;</w:t>
      </w:r>
    </w:p>
    <w:bookmarkEnd w:id="291"/>
    <w:bookmarkStart w:name="z5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об образовании, засвидетельствованные нотариально;</w:t>
      </w:r>
    </w:p>
    <w:bookmarkEnd w:id="292"/>
    <w:bookmarkStart w:name="z5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документа подтверждающего трудовую деятельность, засвидетельствованные нотариально;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документа,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</w:t>
      </w:r>
      <w:r>
        <w:rPr>
          <w:rFonts w:ascii="Times New Roman"/>
          <w:b w:val="false"/>
          <w:i w:val="false"/>
          <w:color w:val="000000"/>
          <w:sz w:val="28"/>
        </w:rPr>
        <w:t>освобождение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отсрочку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призыва на срочную воинскую службу в соответствии с законодательством Республики Казахстан;</w:t>
      </w:r>
    </w:p>
    <w:bookmarkStart w:name="z5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фотографию размером 3х4 (4 штуки);</w:t>
      </w:r>
    </w:p>
    <w:bookmarkEnd w:id="294"/>
    <w:bookmarkStart w:name="z5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Законом Республики Казахстан "О борьбе с коррупцией";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передачу в доверительное управление находящихся в собственности кандидата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 (нотариально заверенный договор на доверительное управление имуществом).</w:t>
      </w:r>
    </w:p>
    <w:bookmarkStart w:name="z5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документов, указанных в настоящем подпункте не требуется, в случае если кандидат не имеет в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наем.</w:t>
      </w:r>
    </w:p>
    <w:bookmarkEnd w:id="296"/>
    <w:bookmarkStart w:name="z5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Кандидаты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рекомендации, научные публикации, иные сведения, характеризующие их профессиональную деятельность, квалификацию).</w:t>
      </w:r>
    </w:p>
    <w:bookmarkEnd w:id="297"/>
    <w:bookmarkStart w:name="z5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вложенные в скоросшиватель, в нарочном порядке или по почте.</w:t>
      </w:r>
    </w:p>
    <w:bookmarkEnd w:id="298"/>
    <w:bookmarkStart w:name="z5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нарочно кадровой службы, кандидату выдается талон с указанием даты и времени, фамилии и инициалов лица (при его наличии), принявшего документы. </w:t>
      </w:r>
    </w:p>
    <w:bookmarkEnd w:id="299"/>
    <w:bookmarkStart w:name="z5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работы по приему документов и изучению кандидатов осуществляется подразделением кадровой службы органов по финансовому мониторингу.</w:t>
      </w:r>
    </w:p>
    <w:bookmarkEnd w:id="300"/>
    <w:bookmarkStart w:name="z5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служба в течение трех рабочих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их, осуществляет проверку соответствия кандидата квалификационным требованиям.</w:t>
      </w:r>
    </w:p>
    <w:bookmarkEnd w:id="301"/>
    <w:bookmarkStart w:name="z5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документов, ненадлежащем их оформлении они подлежат возврату для устранения недостатков с указанием причин возврата.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завершения проверки документов, представленных кандидатом, подразделением кадровой службы ему выдается направление на медицинское и психофизиологическое освидетельствование, в том числе </w:t>
      </w:r>
      <w:r>
        <w:rPr>
          <w:rFonts w:ascii="Times New Roman"/>
          <w:b w:val="false"/>
          <w:i w:val="false"/>
          <w:color w:val="000000"/>
          <w:sz w:val="28"/>
        </w:rPr>
        <w:t>полиграфологическое исследование</w:t>
      </w:r>
      <w:r>
        <w:rPr>
          <w:rFonts w:ascii="Times New Roman"/>
          <w:b w:val="false"/>
          <w:i w:val="false"/>
          <w:color w:val="000000"/>
          <w:sz w:val="28"/>
        </w:rPr>
        <w:t>, в военно-врачебных комиссиях для определения пригодности к службе.</w:t>
      </w:r>
    </w:p>
    <w:bookmarkEnd w:id="303"/>
    <w:bookmarkStart w:name="z5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результатов специальной проверки кадровая служба направляет в отношении кандидата материалы в органы национальной безопасности для проведения специальной проверки.</w:t>
      </w:r>
    </w:p>
    <w:bookmarkEnd w:id="304"/>
    <w:bookmarkStart w:name="z5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на службу бывших сотрудников правоохранительных органов кадровая служба изучает архивное личное дело и прикладывает обновленные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5"/>
    <w:bookmarkStart w:name="z5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предоставления кадровой службой документов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Председатель Комитета, руководитель территориального органа Комитета принимает одно из следующих решений:</w:t>
      </w:r>
    </w:p>
    <w:bookmarkEnd w:id="306"/>
    <w:bookmarkStart w:name="z5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согласие о приеме на службу;</w:t>
      </w:r>
    </w:p>
    <w:bookmarkEnd w:id="307"/>
    <w:bookmarkStart w:name="z5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мотивировано отказывает в приеме на службу.</w:t>
      </w:r>
    </w:p>
    <w:bookmarkEnd w:id="308"/>
    <w:bookmarkStart w:name="z5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приеме на службу являются несоответствие кандидата предъявляемым квалификационным требованиям,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службе", непредставление или неполное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(руководителю Комитета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Казахстан)</w:t>
      </w:r>
    </w:p>
    <w:bookmarkEnd w:id="310"/>
    <w:bookmarkStart w:name="z81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311"/>
    <w:bookmarkStart w:name="z8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на службу в оперативно-следственное подразделение органов по финансовому мониторингу (служба экономических расследований)</w:t>
      </w:r>
    </w:p>
    <w:bookmarkEnd w:id="312"/>
    <w:bookmarkStart w:name="z8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3"/>
    <w:bookmarkStart w:name="z8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и условий внеконкурсного занятия должностей в оперативно-следственных подразделениях органов по финансовому мониторингу (служба экономических расследований) ознакомлен (ознакомлена), согласен (согласна) и обязуюсь их выполнять.</w:t>
      </w:r>
    </w:p>
    <w:bookmarkEnd w:id="314"/>
    <w:bookmarkStart w:name="z8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сведений подтверждаю.</w:t>
      </w:r>
    </w:p>
    <w:bookmarkEnd w:id="315"/>
    <w:bookmarkStart w:name="z8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недостоверные сведения, сообщенные мною, могут повлечь отказ в принятии на службу в оперативно-следственные подразделения</w:t>
      </w:r>
    </w:p>
    <w:bookmarkEnd w:id="316"/>
    <w:bookmarkStart w:name="z8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по финансовому мониторингу (служба экономических расследований), увольнение с данной службы.</w:t>
      </w:r>
    </w:p>
    <w:bookmarkEnd w:id="317"/>
    <w:bookmarkStart w:name="z8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 мероприятий.</w:t>
      </w:r>
    </w:p>
    <w:bookmarkEnd w:id="318"/>
    <w:bookmarkStart w:name="z8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19"/>
    <w:bookmarkStart w:name="z8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______________________________________________________________________;</w:t>
      </w:r>
    </w:p>
    <w:bookmarkEnd w:id="320"/>
    <w:bookmarkStart w:name="z8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321"/>
    <w:bookmarkStart w:name="z8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(подпись, фамилия, имя и отчество (при его наличии)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Если изменяли фамилию, имя или отчество, укажите их, а также когда, где и по какой причине изменял(а).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Год, число, месяц и место рождения (село, город, район, область, республика).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Национальность, гражданство (если изменяли, то укажите, когда и по какой причине).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Образование (когда и какие учебные заведения окончили, номера дипломов), специальность и квалификация по диплому.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об ученой степени, ученом звании (когда присвоено, номер диплома), научных трудах и изобретениях.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Родной язык, какими другими языками владеете и в какой степени?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Признавались ли Вы в установленном законом порядке недееспособным или ограниченно дееспособным?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Привлекались ли Вы перед поступлением на правоохранительную службу к дисциплинарной ответственности за совершение коррупционного правонарушения?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Налагалось ли на Вас в судебном порядке административное взыскание за умышленное правонарушение перед поступлением на правоохранительную службу?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службу?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Были ли Вы ранее судимы или освобождены от уголовной ответственности по нереабилитирующим основаниям, а также уволены по отрицательным мотивам с государственной службы, из иных правоохранительных органов, судов и органов юстиции?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Были ли Ваши близкие родственники судимы (когда и за что)?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Были ли Вы и Ваши близкие родственники за границей?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Имеются ли у Вас или супруги (супруга) родственники, постоянно проживающие за границей (фамилия, имя, отчество (при его наличии), дата рождения, степень родства, место жительства, страна проживания, с какого времени проживают за границей, чем занимаются? фамилия, имя, отчество ?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должность, находящуюся в непосредственной подчиненности должности, на которую Вы претендуете?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 в непосредственной подчиненности к которой находится должность, на которую Вы претендуете?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Близкими родственниками являются родители, дети, усыновители, усыновленные,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полнородные и неполнородные братья и сестра, дедушки, бабушки, внуки или супруг (супруга) 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Если родственники изменяли фамилию, имя, отчество (при его наличии), то необходимо указать 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прежние фамилию, имя, отчество (при его наличии).</w:t>
      </w:r>
    </w:p>
    <w:bookmarkStart w:name="z5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Выполняемая работа с начала трудовой деятельности (включая учебу на очных отделениях в 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высших и средних специальных учебных заведениях, военную службу и работу по совместительству,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предпринимательскую деятельность и т.п.).</w:t>
      </w:r>
    </w:p>
    <w:bookmarkStart w:name="z5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 необходимо именовать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как они назывались в свое время. Военную службу записывать с указанием должности,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 и места дислокации.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  <w:bookmarkEnd w:id="34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Отношение к воинской обязанности и воинское звание ______________ ____________________________________________________________________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Start w:name="z5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Домашний адрес (адрес фактической прописки и адрес проживания), 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домашнего телефона, сотового телефона ________________________</w:t>
      </w:r>
    </w:p>
    <w:bookmarkStart w:name="z5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5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Паспорт, удостоверение личности __________________________</w:t>
      </w:r>
    </w:p>
    <w:bookmarkEnd w:id="352"/>
    <w:bookmarkStart w:name="z5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53"/>
    <w:bookmarkStart w:name="z5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(серия, номер, кем и когда выдан)</w:t>
      </w:r>
    </w:p>
    <w:bookmarkEnd w:id="354"/>
    <w:bookmarkStart w:name="z5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Дополнительные сведения (государственные награды, участие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выборных представительных органах, а также другая информация,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желает сообщить о себе) __________________________________</w:t>
      </w:r>
    </w:p>
    <w:bookmarkStart w:name="z5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5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57"/>
    <w:bookmarkStart w:name="z5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 и отчество (при его наличии)</w:t>
      </w:r>
    </w:p>
    <w:bookmarkEnd w:id="358"/>
    <w:bookmarkStart w:name="z5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"____"______________20_____ г.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внеконкурсного занятия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оперативно-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(служба экономических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Автобиография пишется участником собственноручно, в произвольной форме, без помарок и исправлений, с обязательным указаниям следующих сведений: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фамилия, имя, отчество (при его наличии), дата и место рождения, национальность, родной язык, какими языками еще владеет;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когда, где, в каких учебных заведениях учился, специальность по образованию;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кем, когда и где работал с указанием полного наименования и адреса предприятия, учреждения или организации, причины перехода с одной работы на другую, применялись ли меры дисциплинарного, административного, материального или общественного воздействия, если да, то когда, кем, за что (мера воздействия);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отношение к воинской обязанности: когда и кем призван на действительную военную службу (если не призывался, то указать причину), в каких воинских частях (указать номер) и в качестве кого проходил службу, когда и с какой должности уволен в запас Вооруженных Сил, воинское звание;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положение: когда вступил в брак, фамилия, имя, отчество (при его наличии), дата и место рождения, национальность, место работы и должность, место жительства супруги (супруга), если участник, его супруга (супруг) или их близкие родственники меняли фамилию, указать прежние установочные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состоял или состоит ли участник, его супруга (супруг) или кто-нибудь из их родственников иностранном гражданстве (кто, степень родства), кто из них был за границей (где, когда, с какой целью) или ходатайствовал о выезде за границу на постоянное место жительства (когда, по какой причине), имеются ли родственники и знакомые из числа иностранцев, родственники и знакомые из числа казахстанских граждан, проживающих за границей (фамилия, имя, отчество (при его наличии), степень родства, род занятий, где проживают), в чем выражается связь с ними; привлекался ли участник, его супруга (супруг) или кто-либо из их близких родственников к уголовной ответственности (когда, за что, мера наказания).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"_____"___________________________20____ж./ г.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________________________________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ноября 2014 года № 498</w:t>
            </w:r>
          </w:p>
        </w:tc>
      </w:tr>
    </w:tbl>
    <w:bookmarkStart w:name="z66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следующие приказы Министра финансов Республики Казахстан:</w:t>
      </w:r>
    </w:p>
    <w:bookmarkEnd w:id="365"/>
    <w:bookmarkStart w:name="z66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мая 2011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на службу в таможенные органы Республики Казахстан вне конкурсного отбора" (зарегистрированный в Реестре государственной регистрации нормативных правовых актов Республики Казахстан за № 7054 и опубликованный в газетах "Егемен Қазақстан" 19 июля 2011 года № 303-304 (26698); "Казахстанская правда" от 27 августа 2011 года № 272-274 (26693-26695); Собрании актов центральных исполнительных и иных центральных государственных органов Республики Казахстан № 36, 2011 года);</w:t>
      </w:r>
    </w:p>
    <w:bookmarkEnd w:id="366"/>
    <w:bookmarkStart w:name="z66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финансов Республики Казахстан от 30 мая 2011 года № 283 "Об утверждении Правил поступления на службу в таможенные органы Республики Казахстан вне конкурсного отбора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Республики Казахстан за № 8774, опубликованный в газетах "Казахстанская правда" от 28 ноября 2013 года № 325 (27599); "Егемен Қазақстан" 28 ноября 2013 года № 263 (28202));</w:t>
      </w:r>
    </w:p>
    <w:bookmarkEnd w:id="367"/>
    <w:bookmarkStart w:name="z66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должностей таможенных органов, замещаемых на конкурсной основе, Правил и условий проведения конкурса и стажировки при поступлении на правоохранительную службу в таможенные органы Республики Казахстан" (зарегистрированный в Реестре государственной регистрации нормативных правовых актов Республики Казахстан за № 8820, опубликованный в газетах "Казахстанская правда" от 28 ноября 2013 года № 325 (27599); "Егемен Қазақстан" 28 ноября 2013 года № 263 (28202)).</w:t>
      </w:r>
    </w:p>
    <w:bookmarkEnd w:id="3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