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139" w14:textId="bbb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риска республиканских государственных юридических лиц, их филиалов, представительств, при проведении контроля целевого использования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2014 года № 544. Зарегистрирован в Министерстве юстиции Республики Казахстан 6 января 2015 года № 10061. Утратил силу приказом Министра финансов Республики Казахстан от 6 сентября 2017 года № 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06.09.2017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проверочного листа республиканских государственных юридических лиц, их филиалов, представительств, подлежащих контролю целевого использования государственного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республиканских государственных юридических лиц, их филиалов, представительств при проведении контроля целевого использования государственного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544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их филиалов, представительств, подлежащих</w:t>
      </w:r>
      <w:r>
        <w:br/>
      </w:r>
      <w:r>
        <w:rPr>
          <w:rFonts w:ascii="Times New Roman"/>
          <w:b/>
          <w:i w:val="false"/>
          <w:color w:val="000000"/>
        </w:rPr>
        <w:t>контролю целевого использования государственного имущества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имуществу, назначивший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республиканского государственного юридического лица,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филиала, представительства, за которым закреплено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948"/>
        <w:gridCol w:w="450"/>
        <w:gridCol w:w="132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контроля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размещения, соответствие занимаемых помещений нормам площадей для размещения аппарата и специфических помещений государственных органов и нормам положенности за пользование телефонной связью,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марта 2011 года № 335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превышает, кв.м.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помещений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количества автотранспорта Нормативам положенности служебных автомобилей для транспортного обслуживания государственных органов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мая 1999 года № 663 и Табелям положенности,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2000 года № 288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транспортных средств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регистрации в регистрирующих органах на объекты недвижимости и транспортные средства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имеется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не имеется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 марта 2011 года "О государственном имуществе" в части распоряжения имуществом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не имеется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нарушения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излишнего, неиспользуемого либо используемого не по назначению имущества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количество имущества, предложение по их дальнейшему использованию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2011 года № 615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не имеется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нарушения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Единой методики и формата ввода данных объектов учета в реестр государственного имущества, а также проведении инвентаризации, паспортизации и переоценки государственного имущества в единые сроки,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декабря 2011 года № 636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не имеется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нарушения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Должностные лица, проводившие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544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их филиалов, представительств при проведении</w:t>
      </w:r>
      <w:r>
        <w:br/>
      </w:r>
      <w:r>
        <w:rPr>
          <w:rFonts w:ascii="Times New Roman"/>
          <w:b/>
          <w:i w:val="false"/>
          <w:color w:val="000000"/>
        </w:rPr>
        <w:t>контроля целевого использования государственного имущества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республиканских государственных юридических лиц, их филиалов представительств при проведении контроля целевого использования государственного имущества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для отнесения республиканских государственных юридических лиц, их филиалов, представительств, за которыми закреплено имущество республиканской государственной собственности, к степеням риска.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вреда, ущерба имуществу либо нецелевых расходов средств при использовании имущества республиканской собственности в результате деятельности проверяемого субъекта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– республиканские государственные юридические лица, их филиалы, представительства.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контроля в зависимости от вида имущества, закрепленного за ними, относятся к группам высокого, среднего и незначительного риска.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субъектов контроля к соответствующим группам осуществляется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у которых по результатам предыдущих проверок выявлены нарушения, связанные с передачей имущества в пользование негосударственным юридическим и физическим лицам, повлекшие потери республиканского бюджета, при этом, в случае устранения нарушений по результатам следующей проверки, данный субъект относится к группе среднего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за которыми закреплено имущество, в том числе объекты недвижимости, транспортные средства, оборудование и прочее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за которыми закреплено имущество, среди которого нет объектов недвижимости, транспортных средств.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субъектов контроля, а также наличия и типов имущества, закрепленных за ними, осуществляется путем использования Реестра государственных предприятий и учреждений, юридических лиц с участием государства в уставном капитале.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Периодичность плановых проверок составляет не чаще: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год - при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одного раза в три года - при средней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одного раза в пять лет - при незначительной степени риска.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