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8ee7" w14:textId="8978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фондовой биржи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ноября 2014 года № 519 и постановление Правления Национального Банка Республики Казахстан от 24 декабря 2014 года № 237. Зарегистрирован в Министерстве юстиции Республики Казахстан 9 февраля 2015 года № 10207. Утратило силу совместным постановлением Правления Агентства Республики Казахстан по регулированию и развитию финансового рынка от 29 октября 2020 года № 104 и приказ Министра финансов Республики Казахстан от 30 октября 2020 года № 1055.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Совместный приказ и постановление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Правления Агентства РК по регулированию и развитию финансового рынка от 29.10.2020 № 104 и приказом Министра финансов РК от 30.10.2020 № 1055 (вводится в действие с 15.11.2020).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15 декабря 2014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Министр финансов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фондовой биржи.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Фондовой бирже: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привести внутреннюю документацию в соответствие с настоящими приказом и постановлением не позднее трех календарных месяцев со дня введения в действие настоящих приказа и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провести работу по доработке автоматизированных информационных систем и определению уровня риска существующих клиентов в соответствии с настоящими приказом и постановлением не позднее одного календарного года со дня введения в действие настоящих приказа и постановления.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финансовому мониторингу Министерства финансов Республики Казахстан (Таджияков Б.Ш.)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настоящих приказа и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настоящих приказа и постановления их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настоящих приказа и постановления на интернет-ресурсе Министерства финансов Республики Казахстан.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приказ и постановление вводятся в действие с 15 декабря 2014 года.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49"/>
        <w:gridCol w:w="5451"/>
      </w:tblGrid>
      <w:tr>
        <w:trPr>
          <w:trHeight w:val="30" w:hRule="atLeast"/>
        </w:trPr>
        <w:tc>
          <w:tcPr>
            <w:tcW w:w="6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_____________Б. Султанов</w:t>
            </w:r>
          </w:p>
        </w:tc>
        <w:tc>
          <w:tcPr>
            <w:tcW w:w="5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__________К. Келимбетов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ноября 2014 года № 519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237</w:t>
            </w:r>
          </w:p>
        </w:tc>
      </w:tr>
    </w:tbl>
    <w:bookmarkStart w:name="z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</w:t>
      </w:r>
      <w:r>
        <w:br/>
      </w:r>
      <w:r>
        <w:rPr>
          <w:rFonts w:ascii="Times New Roman"/>
          <w:b/>
          <w:i w:val="false"/>
          <w:color w:val="000000"/>
        </w:rPr>
        <w:t>в целях противодействия легализации (отмыванию) доходов,</w:t>
      </w:r>
      <w:r>
        <w:br/>
      </w:r>
      <w:r>
        <w:rPr>
          <w:rFonts w:ascii="Times New Roman"/>
          <w:b/>
          <w:i w:val="false"/>
          <w:color w:val="000000"/>
        </w:rPr>
        <w:t>полученных преступным путем, и финансированию терроризма</w:t>
      </w:r>
      <w:r>
        <w:br/>
      </w:r>
      <w:r>
        <w:rPr>
          <w:rFonts w:ascii="Times New Roman"/>
          <w:b/>
          <w:i w:val="false"/>
          <w:color w:val="000000"/>
        </w:rPr>
        <w:t>для фондовой биржи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фондовой биржи (далее -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(далее – Закон о ПОД/ФТ),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30 ноября 2009 года № 244 "Об утверждении Инструкции о требованиях по наличию системы управления рисками на фондовой бирже и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28 ноября 2008 года № 195 "О требованиях к организационной структуре организатора торгов и к составу листинговой комиссии фондовой биржи, и об утверждении Правил осуществления деятельности структурного подразделения организатора торгов, осуществляющего деятельность по надзору за совершаемыми сделками в торговой системе организатора торгов", зарегистрированным в Реестре государственной регистрации нормативных правовых актов под № 5991.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Требованиями не предусмотрено иное, то понятия, применяемые в Требованиях, используются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Требований используются следующие основные понятия:</w:t>
      </w:r>
    </w:p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замораживание операций с деньгами и (или) иным имуществом – меры в отношении денег и (или) иного имущества, принадлежащих организации и (или) физическому лицу, включенным в перечень организаций и лиц, связанных с финансированием терроризма и экстремизма, либо организации, бенефициарным собственником которой является такое физическое лицо, принимаемые путем приостановления расходных операций по банковскому счету (банковским счетам) клиента;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необычная операция (сделка) – операция (сделка), подлежащая обязательному изучению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с учетом признаков, утвержденных Правительством Республики Казахстан и разработанных фондовой биржей самостоятельно;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риски ОД/ФТ – риски преднамеренного или непреднамеренного вовлечения фондовой биржи, а также ее членов в процессы ОД/ФТ или иную преступную деятельность;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рисками ОД/ФТ - совокупность принимаемых фондовой биржей мер по выявлению, оценке, мониторингу рисков ОД/ФТ, а также их минимизации (в отношении продуктов/услуг, клиентов, а также совершаемых клиентами операций);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пороговая операция – операция с деньгами и (или) иным имуществом, подлежащая финансовому мониторингу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и равная либо превышающая установленную Законом о ПОД/ФТ пороговую сумму;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деловые отношения – отношения по предоставлению фондовой биржей услуг по открытию банковского счета.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финансов РК от 10.12.2015 </w:t>
      </w:r>
      <w:r>
        <w:rPr>
          <w:rFonts w:ascii="Times New Roman"/>
          <w:b w:val="false"/>
          <w:i w:val="false"/>
          <w:color w:val="000000"/>
          <w:sz w:val="28"/>
        </w:rPr>
        <w:t>№ 643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постановлением Правления Национального Банка РК от 19.12.2015 № 225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Внутренний контроль в целях противодействия легализации (отмыванию) доходов, полученных преступным путем, и финансированию терроризма (далее - ПОД/ФТ) осуществляется фондовой биржей в целях: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выполнения фондовой биржей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фондовой биржи на уровне, достаточном для управления рисками ОД/ФТ и сопряженными рисками (операционного, репутационного, правового);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исключения вовлечения фондовой биржи, ее должностных лиц и работников в процессы ОД/ФТ.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организации внутреннего контроля в целях ПОД/ФТ фондовой биржей разрабатываются правила внутреннего контроля, включающие требования к проведению службой внутреннего аудита фондовой биржи оценки эффективности внутреннего контроля в целях ПОД/ФТ.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внутреннего контроля состоят из программ,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разрабатываются фондовой биржей самостоятельно в соответствии с Требованиями и являются внутренним документом либо совокупностью таких документов.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внутренней системы ПОД/ФТ</w:t>
      </w:r>
      <w:r>
        <w:br/>
      </w:r>
      <w:r>
        <w:rPr>
          <w:rFonts w:ascii="Times New Roman"/>
          <w:b/>
          <w:i w:val="false"/>
          <w:color w:val="000000"/>
        </w:rPr>
        <w:t>и программа организации внутреннего контроля в целях ПОД/ФТ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порядке, установленном внутренними документами фондовой биржи, на фондовой бирже назначается должностное лицо, ответственное за осуществление мониторинга за соблюдением правил внутреннего контроля в фондовой бирже (далее - ответственный работник).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Требованиями к ответственному работнику являются: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высшего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стажа работы на должности руководителя подразделения фондовой биржи, связанного с осуществлением биржевых и (или) банковских операций, не менее одного года либо стаж работы в сфере ПОД/ФТ не менее двух лет либо стаж работы в сфере предоставления и (или) регулирования финансовых услуг не менее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безупречной деловой репутации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бумаг".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Программа организации внутреннего контроля в целях ПОД/ФТ включает, но не ограничивается: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функций, полномочий ответственного работника, порядок взаимодействия ответственного работника с уполномоченными органами, подразделениями и персоналом фондовой биржи при осуществлении внутреннего контроля в целях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об автоматизированных информационных системах и программном обеспечении, используемых для осуществления внутреннего контроля в целях ПОД/ФТ и передачи сообщений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осуществляющий финансовый мониторинг и принимающий иные меры по ПОД/ФТ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(далее – уполномоченный орган по финансовому мониторингу), в том числе сведения об их разработчиках;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фиксирования сведений, а также хранения документов и информации, полученных в ходе реализации внутреннего контроля в целях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 информирования работниками фондовой биржи, в том числе ответственным работником, уполномоченных органов фондовой биржи о ставших им известными фактах нарушения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ПОД/ФТ, а также правил внутреннего контроля, допущенных работниками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подготовки и представления уполномоченным органам фондовой биржи управленческой отчетности по результатам оценки эффективности внутреннего контроля в целях ПОД/ФТ службой внутреннего аудита фондовой биржи.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Функции ответственного работника в соответствии с программой организации внутреннего контроля в целях ПОД/ФТ включают, но не ограничиваются: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наличия разработанных и согласованных с исполнительным органом фондовой биржи правил внутреннего контроля и (или) изменений (дополнений) к ним, а также мониторинг за их соблюдением на фондовой бирже;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представления и контроль за представлением сообщений в уполномоченный орган по финансовому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решений о признании операций клиентов в качестве подозрительных и необходимости направления сообщений в уполномоченный орган по финансовому мониторингу в порядке, предусмотренном внутренними документами фондовой биржи;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решений о приостановлении либо отказе от проведения операций клиентов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и (или) договорами с клиентами, и в порядке, предусмотренном внутренними документами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направление запросов уполномоченному органу фондовой биржи для принятия решения об установлении, продолжении либо прекращении деловых отношений с клиентами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и внутренними документами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информирование уполномоченного органа фондовой биржи о выявленных нарушениях правил внутреннего контроля в порядке, предусмотренном внутренними документами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информации о результатах реализации правил внутреннего контроля и рекомендуемых мерах по улучшению систем управления рисками и внутреннего контроля в целях ПОД/ФТ для формирования отчетов уполномоченному органу фондовой биржи.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выполнения возложенных функций ответственный работник наделяется следующими полномочиями, включая, но не ограничиваясь: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получение доступа ко всем помещениям фондовой биржи, информационным системам, средствам телекоммуникаций, документам и файлам в пределах, позволяющих осуществлять свои функции в полном объеме, и в порядке, предусмотренном внутренними документами фондовой биржи;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конфиденциальности информации, полученной при осуществлении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сохранности получаемых от подразделений фондовой биржи документов и файлов.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Функции ответственного работника не совмещаются с функциями, осуществляемыми службой внутреннего аудита, а также функциями подразделений фондовой биржи, связанных с осуществлением биржевых и (или) банковских операций.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Фондовая биржа для автоматизации процессов по вопросам внутреннего контроля в целях ПОД/ФТ использует автоматизированные информационные системы, соответствующие следующим требованиям: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возможность ведения досье (анкет) клиентов, включая вносимые в них изменения (дополнения);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пороговых, необычных и подозрительных операций по заранее заданным критериям с учетом требований законодательства в сфере ПОД/ФТ, а также результатов оценки степени подверженности услуг фондовой биржи рискам 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возможности исключения информации из базы данных по досье (анкетам) клиентов, проведенным операциям, отправленным сообщениям в уполномоченный орган по финансовому мониторингу;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системы резервного копирования и хранения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протокола работы каждого пользователя, защищенного от модификации.</w:t>
      </w:r>
    </w:p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Программа управления рисками ОД/ФТ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целях организации управления рисками ОД/ФТ фондовая биржа разрабатывает программу управления рисками ОД/ФТ.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Фондовая биржа на ежегодной основе осуществляет оценку степени подверженности услуг фондовой биржи рискам ОД/ФТ с учетом, как минимум, следующих специфических категорий рисков: риск по типу клиентов, страновой (географический) риск, риск услуги и (или) способа ее предоставления.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степени подверженности услуг фондовой биржи рискам ОД/ФТ сопровождается описанием возможных мероприятий, направленных на минимизацию выявленных рисков, включая изменение процедур идентификации и мониторинга операций клиентов, установление лимитов на проведение тех или иных операций, изменение условий предоставления услуг, отказ от предоставления услуг.</w:t>
      </w:r>
    </w:p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Типы клиентов, чей статус и (или) чья деятельность повышают риск ОД/ФТ, включают, но не ограничиваются: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иностранные финансовые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расположенные (зарегистрированные) в иностранных государствах,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а также расположенные в Республике Казахстан филиалы и представительства таких лиц.</w:t>
      </w:r>
    </w:p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Фондовая биржа осуществляет оценку странового (географического) риска, связанного с предоставлением услуг клиентам из иностранных государств, указанных в настоящем пункте, осуществлением операций с деньгами и (или) иным имуществом с участием таких иностранных государств.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Иностранными государствами, операции с которыми повышают риск ОД/ФТ,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иностранные государства (территории), включенные в перечень государств (территорий), не выполняющих либо недостаточно выполняющих рекомендации Группы разработки финансовых мер борьбы с отмыванием денег (ФАТФ), составляемый уполномоченным органом по финансовому мониторингу;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иностранные государства (территории), в отношении которых применяются международные санкции (эмбарго), принятые резолюциями Совета Безопасности ООН;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иностранные государства (территории), включенные в 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оффшорных зон для целей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терроризма", утвержденный приказом исполняющего обязанности Министра финансов Республики Казахстан от 10 февраля 2010 года № 52 "Об утверждении Перечня оффшорных зон для целей Закона Республики Казахстан "О противодействии легализации (отмыванию) доходов, полученных преступным путем, и финансированию терроризма" (зарегистрированный в Реестре государственной регистрации нормативных правовых актов под № 6058);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иностранные государства (территории), определенные фондовой биржей в качестве представляющих высокий риск ОД/ФТ на основе других факторов (сведения об уровне коррупции, незаконного производства, оборота и (или) транзита наркотиков, сведения о поддержке международного терроризма и другое).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финансов РК от 10.12.2015 </w:t>
      </w:r>
      <w:r>
        <w:rPr>
          <w:rFonts w:ascii="Times New Roman"/>
          <w:b w:val="false"/>
          <w:i w:val="false"/>
          <w:color w:val="000000"/>
          <w:sz w:val="28"/>
        </w:rPr>
        <w:t>№ 643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постановлением Правления Национального Банка РК от 19.12.2015 № 225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Услуги фондовой биржи, а также способы их предоставления, подверженные высокому риску ОД/ФТ, включают, но не ограничиваются: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дистанционное обслуживание клиентов, включая обслуживание посредством персональных компьютеров, телефонов, электронных терминалов;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банковские счета иностранных финансовых организаций.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оценке степени подверженности услуг фондовой биржи рискам ОД/ФТ в соответствии с факторами рисков,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пунктах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фондовой биржей учитываются дополнительные сведения, включая, но не ограниваясь: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направленных фондовой биржей в уполномоченный орган по финансовому мониторингу сообщений о подозрительных операциях клиентов;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направленных фондовой биржей в уполномоченный орган по финансовому мониторингу сообщений о пороговых операциях клиентов.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рамках реализации программы управления рисками ОД/ФТ фондовой биржей принимаются меры по классификации клиентов с учетом категорий и факторов рисков,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Требований, а также иных категорий и факторов рисков, устанавливаемых фондовой биржей.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риска клиента (группы клиентов) устанавливается фондовой биржей по результатам анализа имеющихся у фондовой биржи сведений и информации о клиенте (клиентах) и оценивается по шкале определения уровня риска, которая состоит не менее чем из двух уровней.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уровня риска клиента (группы клиентов) осуществляется фондовой биржей по мере обновления сведений о клиенте (группе клиентов).</w:t>
      </w:r>
    </w:p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Программа идентификации клиентов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целях реализации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по надлежащей проверке клиента фондовая биржа разрабатывает программу идентификации клиентов (их представителей) и бенефициарных собственников.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клиента (его представителя) и бенефициарного собственника заключается в проведении фондовой биржей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установлению и фиксированию предполагаемой цели деловых отношений, а также получению и фиксированию иных предусмотренных Требованиями сведений о клиенте (его представителе) и бенефициарном собственнике.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уровня риска клиента степень проводимых фондовой биржей мероприятий выражается в стандартной, упрощенной либо углубленной идентификации клиента, бенефициарного собственника.</w:t>
      </w:r>
    </w:p>
    <w:bookmarkStart w:name="z2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 учетом требований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фондовая биржа проводит идентификацию клиента (его представителя) и бенефициарного собственника, а также устанавливает предполагаемую цель деловых отношений в случаях: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деловых отношений с клиентом;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клиентом пороговой операции (сделки);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выявления подозрительной операции (сделки) 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наличия оснований для сомнения в достоверности ранее полученных данных о физическом и юридическом лицах.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клиентом операции в рамках установленных деловых отношений, идентификация клиента (его представителя) и бенефициарного собственника не проводится, если она проводилась при установлении таких деловых отношений, за исключением случаев, предусмотренных подпунктами 3) и 4) части первой настоящего пункта, а также необходимости обновления ранее полученных либо получения дополнительных сведений в соответствии с уровнем риска клиента и Требованиями.</w:t>
      </w:r>
    </w:p>
    <w:bookmarkStart w:name="z2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Сведения, полученные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вносятся фондовой биржей в досье клиента, которое хранится в фондовой бирже на протяжении всего периода деловых отношений с клиентом и не менее пяти лет со дня их окончания.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Минимально требуемые сведения, подлежащие внесению в досье клиента, а также проверке достоверности при проведении стандартной, упрощенной либо углубленной идентификации, установлены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Требованиям. 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осуществлении клиентом перевода денег либо поступлении в его пользу безналичного платежа или перевода денег фондовой биржей контролируется наличие в платежном документе сведений о клиенте, предусмотренных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передача их финансовой организации-участнику платежа (перевода) денег.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Упрощенная идентификация проводится фондовой биржей в случаях установления деловых отношений со следующими типами клиентов: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государственными органами Республики Казахстан, включая Национальный Банк Республики Казахстан, а также юридическими лицами, контроль над которыми осуществляется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юридическими лицами, созданными в организационно-правовой форме государственных учреждений или государственных предприятий, а также национальным управляющим </w:t>
      </w:r>
      <w:r>
        <w:rPr>
          <w:rFonts w:ascii="Times New Roman"/>
          <w:b w:val="false"/>
          <w:i w:val="false"/>
          <w:color w:val="000000"/>
          <w:sz w:val="28"/>
        </w:rPr>
        <w:t>холдингом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юридическими лицами, сто процентов голосующих акций (долей участия) которых принадлежат национальному управляющему холдингу;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банками второго уровня, профессиональными участниками рынка ценных бумаг – резидентами Республики Казахстан, а также организациями, акции, которых включены в официальный список фондовой биржи иностранного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международными организациями, расположенными на территории Республики Казахстан либо участником которых является Республика Казахстан.</w:t>
      </w:r>
    </w:p>
    <w:bookmarkStart w:name="z2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Углубленная идентификация клиента проводится фондовой биржей: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присвоении клиенту высокого уровня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выявлении в процессе мониторинга и изучения операций клиента подозрительной операции (сделки) либо попытки ее совершения, за исключением ситуаций, при которых проведение углубленной идентификации приведет к его непреднамеренному информированию о направлении сообщения о такой операции в уполномоченный орган по финансовому мониторингу;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сомнений в достоверности представленных клиентом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случаях, установленных внутренними документами фондовой биржи, в том числе, по решению ответственного работника.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процессе идентификации клиента (выявления бенефициарного собственника) фондовой биржей проводится проверка на наличие такого клиента (бенефициарного собственника) в перечне лиц и организаций, связанных с финансированием терроризма и экстремизма, получаемом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(далее – Перечень).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иностранцев, иных лиц, в отношении которых у фондовой биржи имеются сведения о наличии у них гражданства иностранного государства, а также лиц без гражданства фондовой биржей в процессе идентификации клиента (выявления бенефициарного собственника) проводится проверка на принадлежность такого клиента (бенефициарного собственника) к иностранному публичному должностному лицу.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Документы, представляемые клиентом (его представителем) в целях подтверждения сведений о клиенте (его представителе) и бенефициарном собственнике, проверяются на их действительность.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Программа идентификации клиента, его представителя и бенефициарного собственника включает, но не ограничивается: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принятия клиентов на обслуживание, включая порядок и основания для отказа в установлении деловых отношений и (или) в проведении операции, а также прекращения деловых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идентификации клиента (его представителя) и бенефициарного собственника, в том числе особенности процедур упрощенной и углубленной идентификации;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особенности проведения идентификации при установлении деловых отношений с иностранными финансовыми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мер, направленных на выявление фондовой биржей среди лиц, находящихся на обслуживании или принимаемых на обслуживание, а также их бенефициарных собственников иностранных публичных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проверки клиента (его представителя) и бенефициарного собственника на наличие в Перечне;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особенности идентификации клиента при дистанционном открытии банковского счета (без личного присутствия клиента или его представителя);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особенности идентификации клиентов путем получения сведений от других финансовых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дополнительных источников информации, в том числе предоставляемых государственными органами, в целях идентификации клиента (его представителя) и бенефициарного собственника;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проверки достоверности сведений о клиенте (его представителе) и бенефициарном собственнике;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требования к форме, содержанию и порядку ведения досье клиента, обновления сведений, содержащихся в досье, с указанием периодичности обновления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порядок обеспечения доступа работников фондовой биржи к информации, полученной при проведении идентификации;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порядок оценки уровня риска клиента, основания оценки такого риска.</w:t>
      </w:r>
    </w:p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Программа мониторинга и изучения операций клиентов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целях реализации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по надлежащей проверке клиента, а также по выявлению и направлению в уполномоченный орган по финансовому мониторингу сообщений о пороговых и подозрительных операциях, фондовая биржа разрабатывает программу мониторинга и изучения операций клиентов.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рамках программы мониторинга и изучения операций клиентов фондовой биржей проводятся мероприятия по обновлению и (или) получению дополнительных сведений о клиентах (их представителях) и бенефициарных собственниках, а также по изучению операций клиентов и выявлению пороговых, необычных и подозрительных операций.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и изучения операций клиентов используются фондовой биржей для ежегодной оценки степени подверженности услуг фондовой биржи рискам ОД/ФТ, а также для пересмотра уровней рисков клиентов.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Полученные в рамках реализации программы мониторинга и изучения операций клиента сведения вносятся в досье клиента,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и (или) хранятся на протяжении всего периода деловых отношений с клиентом и не менее пяти лет со дня их окончания. 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Периодичность обновления и (или) необходимость получения дополнительных сведений о клиенте (его представителе) и бенефициарном собственнике устанавливаются фондовой биржей с учетом уровня риска клиента (группы клиентов) и (или) степени подверженности услуг фондовой биржи, которыми пользуется клиент, рискам ОД/ФТ.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фондовой биржей проводится углубленная идентификация клиента.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Обновление сведений о клиенте (его представителе) и бенефициарном собственнике с высоким уровнем риска осуществляется не реже одного раза в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клиента (бенефициарного собственника) в Перечне (включения в Перечень) не зависит от уровня риска клиента и осуществляется по мере внесения изменений в Перечень (обновления Перечня).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Степень изучения операций клиента определяется фондовой биржей с учетом уровня риска клиента (группы клиентов) и (или) степени подверженности услуг фондовой биржи, которыми пользуется клиент, рискам ОД/ФТ, а также с учетом имеющихся сценариев (схем) ОД/ФТ и (или) признаков необычных и подозрительных операций.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Фондовой биржей изучаются операции, которые проводит (проводил) клиент за определенный период времени, в случае присвоения клиенту высокого уровня риска, а также в случае совершения клиентом подозрительной операции. 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Программа мониторинга и изучения операций клиента, включает, но не ограничивается: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признаков необычных и подозрительных операций, составляемый на основе признаков, утвержденных Правительством Республики Казахстан, а также разработанных фондовой биржей самостоятельно;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распределение обязанностей между подразделениями (работниками) фондовой биржи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Требованиями;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обязанностей между подразделениями (работниками) фондовой биржи по выявлению и передаче между подразделениями (работниками) сведений о пороговых, необычных и подозрительных операциях;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механизма взаимодействия подразделений фондовой биржи при выявлении пороговых, необычных и подозрительных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порядок, основания и срок принятия ответственным работником решения о квалификации операции 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взаимодействия подразделений (работников) по принятию решения об отказе в проведении операции клиента (за исключением отказа в связи с нахождением клиента, бенефициарного собственника в Перечне), а также о прекращении деловых отношений с клиентом;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взаимодействия подразделений (работников) фондовой биржи по выявлению клиентов и бенефициарных собственников, находящихся в Перечне, а также по незамедлительному замораживанию операций с деньгами и (или) иным имуществом таких клиентов;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порядок фиксирования (в том числе способы фиксирования) и хранения сведений о результатах изучения необычных операций, а также сведений о пороговых и подозрительных операциях (в том числе суммы операций, валюта платежа, данные о контрагенте клиента);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представления в уполномоченный орган по финансовому мониторингу сообщений о пороговых и подозрительных операциях;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информирования (при необходимости) уполномоченных органов фондовой биржи о выявлении пороговой и подозрительной операции;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порядок принятия и описание мер, принимаемых фондовой биржей в отношении клиента и его операций в случае осуществления клиентом систематически и (или) в значительных объемах необычных и (или) подозрительных операций.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с изменением, внесенным приказом Министра финансов РК от 10.12.2015 </w:t>
      </w:r>
      <w:r>
        <w:rPr>
          <w:rFonts w:ascii="Times New Roman"/>
          <w:b w:val="false"/>
          <w:i w:val="false"/>
          <w:color w:val="000000"/>
          <w:sz w:val="28"/>
        </w:rPr>
        <w:t>№ 643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постановлением Правления Национального Банка РК от 19.12.2015 № 225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33. При возникновении сомнений в части правомерности квалификации операции в качестве пороговой, а также при выявлении необычной или подозрительной операции, работник фондовой биржи, выявивший указанную операцию, направляет сообщение о такой операции ответственному работнику в порядке, в форме и в сроки, установленные внутренними документами фондовой биржи.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одном сообщении допускается содержание информации о нескольких операциях.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об операциях, указанные в части первой настоящего пункта, а также результаты их изучения, хранятся фондовой биржей не менее пяти лет со дня прекращения деловых отношений с клиентом.</w:t>
      </w:r>
    </w:p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Программа подготовки и обучения работников</w:t>
      </w:r>
      <w:r>
        <w:br/>
      </w:r>
      <w:r>
        <w:rPr>
          <w:rFonts w:ascii="Times New Roman"/>
          <w:b/>
          <w:i w:val="false"/>
          <w:color w:val="000000"/>
        </w:rPr>
        <w:t>фондовой биржи по вопросам ПОД/ФТ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Целью Программы подготовки и обучения работников фондовой биржи по вопросам ПОД/ФТ (далее - Программа обучения) является получение работниками знаний и формирование навыков, необходимых для исполнения ими требований законодательства, а также правил внутреннего контроля и иных внутренних нормативных документов в сфере ПОД/ФТ.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программу обучения включаются: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обучения работников, включающий в себя тематику обучения, методы, сроки проведения и подразделение, ответственное за проведение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подразделений фондовой биржи, работники которых проходят обучение;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и формы хранения результатов обучения;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и формы проверки знаний работников фондовой биржи по вопросам ПОД/ФТ.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Виды и периодичность проведения обучения устанавливаются фондовой биржей с учетом 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уполномоченным органом по финансовому мониторингу.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контроля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противодействия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легализации (отмыванию)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доходов,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преступным путем,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терроризма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фондовой биржи</w:t>
            </w:r>
          </w:p>
        </w:tc>
      </w:tr>
    </w:tbl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содержанию досье клиента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Министра финансов РК от 10.12.2015 </w:t>
      </w:r>
      <w:r>
        <w:rPr>
          <w:rFonts w:ascii="Times New Roman"/>
          <w:b w:val="false"/>
          <w:i w:val="false"/>
          <w:color w:val="ff0000"/>
          <w:sz w:val="28"/>
        </w:rPr>
        <w:t>№ 643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постановлением Правления Национального Банка РК от 19.12.2015 № 225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4"/>
        <w:gridCol w:w="955"/>
        <w:gridCol w:w="955"/>
        <w:gridCol w:w="956"/>
      </w:tblGrid>
      <w:tr>
        <w:trPr>
          <w:trHeight w:val="30" w:hRule="atLeast"/>
        </w:trPr>
        <w:tc>
          <w:tcPr>
            <w:tcW w:w="9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идентификации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Упрощенная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Общие сведения о юридическом лице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 при наличии сокращенное наименование, включая организационно-правовую форму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(при наличии)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документа, подтверждающего регистрацию, дата его выдачи, номер (при наличии)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регистрирующего органа, дата и место регистрации (перерегистрации)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(виды) осуществляемой деятельности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выдачи, срок действия лицензий на брокерскую и (или) дилерскую деятельность на рынке ценных бумаг, а также на осуществление банковских операций в национальной и иностранной валюте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(органов), выдавшего лицензию (лицензии)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в соответствии с документом, подтверждающим регистрацию (страна, почтовый индекс, населенный пункт, улица/район, номер здания)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фактического места нахождения исполнительного органа (страна, почтовый индекс, населенный пункт, улица/район, номер здания)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контактного телефона и факса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и наименование интернет-ресурса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 (БИК)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SWIFT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TELEX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Дополнительные сведения об иностранном юридическом лице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(код), присвоенный уполномоченным органом в государстве регистрации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налогоплательщика в государстве регистрации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Сведения о структуре собственности и управления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и наименование органов (высший орган, исполнительный орган, иные органы) в соответствии с учредительными документами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последней редакции учредительных документов, на основании которых установлена структура органов юридического лица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Сведения о персональном составе высшего органа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имена, отчества (при их наличии) физических лиц и (или) полные наименования юридических лиц, входящих в состав высшего органа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(при наличии) физических лиц и (или) государство регистрации юридических лиц, входящих в состав высшего органа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идентификационные номера (при наличии) либо номера, серии (при наличии), даты выдачи и сроки действия документов, удостоверяющих личность, физических лиц, входящих в состав высшего органа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Бизнес-идентификационные номера (при наличии) либо регистрационные номера (коды), присвоенные уполномоченным органом в государстве регистрации, для юридических лиц, входящих в состав высшего органа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последней редакции учредительных документов либо дата выписки из реестра акционеров (участников) либо иного документа, на основании которых установлен состав высшего органа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Сведения о персональном составе исполнительного органа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лица, осуществляющего функции единоличного исполнительного органа, либо фамилии, имена, отчества (при их наличии) руководителя и членов коллегиального исполнительного органа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 лица, осуществляющего функции единоличного исполнительного органа, либо руководителя и членов коллегиального исполнительного органа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(при наличии) лица, осуществляющего функции единоличного исполнительного органа, либо руководителя и членов коллегиального исполнительного органа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(при наличии) лица, осуществляющего функции единоличного исполнительного органа, либо руководителя и членов коллегиального исполнительного органа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документа, удостоверяющего личность, номер, серия (при ее наличии) лица, осуществляющего функции единоличного исполнительного органа, либо руководителя и членов коллегиального исполнительного органа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органа, выдавшего документ, удостоверяющий личность лица, осуществляющего функции единоличного исполнительного органа, либо руководителя и членов коллегиального исполнительного органа, дата его выдачи и срок действия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 (регистрации) и (или) места пребывания (государство/юрисдикция, почтовый индекс, населенный пункт, улица/район, номер дома и при наличии номер квартиры) лица, осуществляющего функции единоличного исполнительного органа, либо руководителя и членов коллегиального исполнительного органа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контактного телефона лица, осуществляющего функции единоличного исполнительного органа, либо руководителя и членов коллегиального исполнительного органа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документа (приказа, протокола общего собрания, протокола совета директоров и т.п.), на основании которого лицо осуществляет функции единоличного исполнительного органа либо руководителя или члена коллегиального исполнительного органа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Сведения о персональном составе иных органов управления (при их наличии)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имена, отчества (при их наличии) руководителя и членов органа управления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 руководителя и членов органа управления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(при наличии) руководителя и членов органа управления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(при наличии) руководителя и членов органа управления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документа, удостоверяющего личность, номер, серия (при ее наличии) руководителя и членов органа управления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органа, выдавшего документ, удостоверяющий личность руководителя и (или) членов органа управления, дата его выдачи и срок действия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документа (протокола общего собрания, решения единственного акционера (учредителя) или другого аналогичного документа), на основании которого лицо осуществляет функции руководителя или члена органа управления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Сведения о представителе юридического лица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представителя юридического лица (включая руководителя филиала (представительства) юридического лица)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(при наличии)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(при его наличии)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документа, удостоверяющего личность, номер, серия (при ее наличии)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органа, выдавшего документ, удостоверяющий личность, дата его выдачи и срок действия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 (регистрации) или места пребывания (государство/юрисдикция, почтовый индекс, населенный пункт, улица/район, номер дома и при наличии номер квартиры)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контактного телефона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срок действия (при наличии) документа (приказа, доверенности), предоставляющего представителю право совершать юридически значимые действия от имени юридического лица (открытие счета, распоряжение счетом)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лица, подписавшего документ (приказ, доверенность), предоставляющий представителю право совершать юридически значимые действия от имени юридического лица (открытие счета, распоряжение счетом)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Сведения о бенефициарном собственнике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наличии/отсутствии физического лица (лиц), которому прямо или косвенно принадлежат более двадцати пяти процентов долей участия в уставном капитале либо размещенных (за вычетом привилегированных и выкупленных обществом) акций юридического лица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наличии/отсутствии физического лица (лиц), осуществляющего контроль над юридическим лицом по иным основаниям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при наличии отчество бенефициарного собственника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(при наличии) бенефициарного собственника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(при его наличии) бенефициарного собственника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документа, удостоверяющего личность, номер, серия (при ее наличии) бенефициарного собственника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органа, выдавшего документ, удостоверяющий личность бенефициарного собственника, дата его выдачи и срок действия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Налоговое резидентство, в том числе номер налогоплательщика в иностранном государстве бенефициарного собственника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контактного телефона (при наличии) бенефициарного собственника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бенефициарного собственника - иностранца к иностранным публичным должностным лицам или связанным с ними лицам (членам семьи)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Сведения о положении на рынке иностранной финансовой организации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иностранной финансовой организации, деловая репутация, сведения о занимаемом секторе рынка и конкуренции, реорганизации, изменениях в характере деятельности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внешней аудиторской организации, осуществляющей аудит достоверности бухгалтерской отчетности иностранной финансовой организации, с указанием даты последней аудиторской проверки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наличии/отсутствии рейтинговой оценки, присвоенной международным рейтинговым агентством (Moody'sInvestorsService, Standard&amp;Poor's или FitchRatings)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и SWIFT основных корреспондентов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и места нахождения дочерних и зависимых организаций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и места нахождения филиалов (представительств) в других государствах (при наличии)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 нахождения финансовой группы/холдинга, к которому принадлежит иностранная финансовая организация (при наличии)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Сведения о принимаемых иностранной финансовой организацией мерах по противодействию легализации (отмыванию) доходов, полученных преступным путем, и финансированию терроризма (ПОД/ФТ) 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наличии/отсутствии в государстве регистрации иностранной финансовой организации обязательных для исполнения нормативных правовых актов по вопросам ПОД/ФТ, с указанием названий, дат, номеров соответствующих нормативных правовых актов, а также названия уполномоченного государственного органа в сфере ПОД/ФТ (при их наличии)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 нахождения надзорного органа государства регистрации иностранной финансовой организации, с указанием даты и результатов последней проведенной проверки по вопросам ПОД/ФТ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проведения расследований в отношении иностранной финансовой организации, а также взыскания (санкции, меры воздействия) уголовного или административного характера, применявшиеся к иностранной финансовой организации и (или) ее руководящим работникам за последние пять лет, за нарушение законодательства о ПОДФТ, с указанием даты вынесения решения и названия органа, вынесшего решение (при наличии)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наличии/отсутствии в иностранной финансовой организации внутренних нормативных документов по вопросам ПОД/ФТ, с указанием даты их принятия и даты внесения последних изменений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распространении/нераспространении действия внутренних нормативных документов по вопросам ПОД/ФТ на зарубежные дочерние и зависимые организации, филиалы (представительства) иностранной финансовой организации (при их наличии)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наличии/отсутствии в иностранной финансовой организации процедур оценки эффективности внутренних нормативных документов по вопросам ПОД/ФТ подразделением внутреннего аудита и внешней аудиторской организацией, с указанием даты и результатов последней аудиторской проверки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наличии/отсутствии в иностранной финансовой организации подразделения, выполняющего функции в сфере ПОД/ФТ, с указанием наименования такого подразделения (при наличии)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наличии/отсутствии в иностранной финансовой организации ответственного работника по вопросам ПОД/ФТ на уровне руководящего работника или члена органа управления, с указанием его фамилии, имени, отчества (при наличии), должности, контактного телефона и электронного адреса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наличии/отсутствии в иностранной финансовой организации процедур управления рисками легализации (отмывания) доходов, полученных преступным путем, и финансирования терроризма с учетом факторов риска (риск по типу клиента, страновой (географический) риск, риск услуги (продукта)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наличии/отсутствии в иностранной финансовой организации процедур по идентификации, оценке рисков и определению источника происхождения средств клиентов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наличии/отсутствии в иностранной финансовой организации процедур, регламентирующих порядок установления деловых отношений с иностранными публичными должностными лицами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наличии/отсутствии в иностранной финансовой организации анонимных счетов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наличии/отсутствии в иностранной финансовой организации процедур, направленных на предотвращение открытия анонимных счетов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наличии/отсутствии в иностранной финансовой организации процедур мониторинга операций и выявления подозрительной деятельности (операций) клиентов, включая специальное программное обеспечение (автоматизированные информационные системы)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наличии/отсутствии в иностранной финансовой организации процедур, направленных на предотвращение доступа террористов и лиц, связанных с финансированием терроризма, к финансовым и другим ресурсам (замораживания операций с деньгами и (или) иным имуществом)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наличии/отсутствии в иностранной финансовой процедур по подготовке и обучению работников по вопросам ПОД/ФТ (включая периодичность проведения обучения и дату последнего обучения)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наличии у иностранной финансовой организации филиалов (представительств), расположенных в государствах (на территориях), которые не выполняют рекомендации Группы разработки финансовых мер борьбы с отмыванием денег (ФАТФ), с указанием наименований таких филиалов (представительств) и мест их нахождения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наличии у иностранной финансовой организации действующих корреспондентских отношений с банками или иными финансовыми организациями, зарегистрированными в государствах (на территориях), которые не выполняют рекомендации Группы разработки финансовых мер борьбы с отмыванием денег (ФАТФ), с указанием наименований таких банков и финансовых организаций (при наличии)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наличии/отсутствии у иностранной финансовой действующих корреспондентских отношений с банками или иными финансовыми организациями, зарегистрированными в государствах с льготным налогообложением и (или) не предусматривающих раскрытие и предоставление информации при проведении финансовых операций, с указанием наименований таких банков и финансовых организаций (при наличии)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наличии/отсутствии у иностранной финансовой организации действующих корреспондентских отношений с банками-ширмами, с указанием наименований таких банков-ширм (при наличии)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наличии/отсутствии в иностранной финансовой организации процедур, препятствующих установлению корреспондентских отношений с банками-ширмами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наличии/отсутствии в иностранной финансовой организации соответствующих требованиям законодательства государства регистрации процедур, позволяющих предоставлять по запросу фондовой биржи информацию по надлежащей проверке клиентов иностранной финансовой организации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Результаты мониторинга операций и служебная информация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нахождении клиента, его бенефициарного собственника в перечне лиц, связанных с финансированием терроризма и экстремизма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последнего мониторинга операций, в том числе, мер по проверке достоверности источника финансирования совершаемых операций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риска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(обновления) сведений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Пояснения к Требованиям к содержанию досье клиента: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законодательством Республики Казахстан документами, удостоверяющими личность, на основании которых могут совершаться гражданско-правовые сделки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Для граждан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 гражданина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гражданина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(при открытии сберегательного счета на имя несовершеннолетнего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Для иностранных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заграничный паспорт (паспорт гражданина иностранного государства);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 на жительство иностранца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иной документ, признаваемый в соответствии с международным договором, ратифицированным Республикой Казахстан, в качестве документа, удостоверяющего личность, на основании которого заключаются гражданско-правовые сделки 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Для лиц без гражданства, постоянно проживающих на территории Республики Казахстан: удостоверение лица без гражданства.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Статус налогового резидентства устанавливается на основании сведений, указанных клиентом в анкете (заявлении), форма которого определяется фондовой биржей самостоятельно с учетом требований, вытекающих из международных договоров Республики Казахстан в области обмена налоговой информацией.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подтверждения налогового резидентства Республики Казахстан допускается использование документа, выдаваемого налоговыми органами 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Проверка достоверности представленных сведений осуществляется путем сверки с данными оригиналов или нотариально удостоверенных копий соответствующих документов, представленных клиентом (его представителем), сверки с данными из доступных источников (базами данных), проверки сведений другими способами, включая выезд по адресу. В рамках проверки достоверности сведений по идентификации личности также проводится визуальное сличение фотографии, размещенной на документе, удостоверяющем личность, с клиентом (представителем клиента).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достоверности сведений о внутренних документах иностранной финансовой организации по вопросам ПОД/ФТ, а также о результатах оценки эффективности внутренних документов по вопросам ПОД/ФТ подразделением внутреннего аудита и внешней аудиторской организацией допускается осуществлять с помощью копий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Сведения, относящиеся к регистрации и наличию лицензии устанавливаются также отношении международной организации, если договорами об учреждении такой международной организации и (или) об условиях ее пребывания на территории государства (государств) не предусмотрено осуществление их деятельности соответственно без регистрации и (или)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персональном составе высшего органа иностранной финансовой организации получаются в отношении физических и (или) юридических лиц, входящих в состав высшего органа и владеющих более двадцатью пятью процентами долей участия в уставном капитале либо размещенных акций иностранной финансовой организации. По усмотрению фондовой биржи допускается получение сведений о персональном составе высшего органа иностранной финансовой организации в отношении физических и (или) юридических лиц, входящих в состав высшего органа и владеющих двадцатью пятью и менее процентами долей участия в уставном капитале либо размещенных акций иностранной финансовой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32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1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необходимость фиксирования соответствующих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937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необходимость фиксирования соответствующих сведений и проверки их достоверности.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Relationship Target="media/document_image_rId153.jpeg" Type="http://schemas.openxmlformats.org/officeDocument/2006/relationships/image" Id="rId153"/><Relationship Target="media/document_image_rId154.jpeg" Type="http://schemas.openxmlformats.org/officeDocument/2006/relationships/image" Id="rId154"/><Relationship Target="media/document_image_rId155.jpeg" Type="http://schemas.openxmlformats.org/officeDocument/2006/relationships/image" Id="rId155"/><Relationship Target="media/document_image_rId156.jpeg" Type="http://schemas.openxmlformats.org/officeDocument/2006/relationships/image" Id="rId156"/><Relationship Target="media/document_image_rId157.jpeg" Type="http://schemas.openxmlformats.org/officeDocument/2006/relationships/image" Id="rId157"/><Relationship Target="media/document_image_rId158.jpeg" Type="http://schemas.openxmlformats.org/officeDocument/2006/relationships/image" Id="rId158"/><Relationship Target="media/document_image_rId159.jpeg" Type="http://schemas.openxmlformats.org/officeDocument/2006/relationships/image" Id="rId159"/><Relationship Target="media/document_image_rId160.jpeg" Type="http://schemas.openxmlformats.org/officeDocument/2006/relationships/image" Id="rId160"/><Relationship Target="media/document_image_rId161.jpeg" Type="http://schemas.openxmlformats.org/officeDocument/2006/relationships/image" Id="rId161"/><Relationship Target="media/document_image_rId162.jpeg" Type="http://schemas.openxmlformats.org/officeDocument/2006/relationships/image" Id="rId162"/><Relationship Target="media/document_image_rId163.jpeg" Type="http://schemas.openxmlformats.org/officeDocument/2006/relationships/image" Id="rId163"/><Relationship Target="media/document_image_rId164.jpeg" Type="http://schemas.openxmlformats.org/officeDocument/2006/relationships/image" Id="rId164"/><Relationship Target="media/document_image_rId165.jpeg" Type="http://schemas.openxmlformats.org/officeDocument/2006/relationships/image" Id="rId165"/><Relationship Target="media/document_image_rId166.jpeg" Type="http://schemas.openxmlformats.org/officeDocument/2006/relationships/image" Id="rId166"/><Relationship Target="media/document_image_rId167.jpeg" Type="http://schemas.openxmlformats.org/officeDocument/2006/relationships/image" Id="rId167"/><Relationship Target="media/document_image_rId168.jpeg" Type="http://schemas.openxmlformats.org/officeDocument/2006/relationships/image" Id="rId168"/><Relationship Target="media/document_image_rId169.jpeg" Type="http://schemas.openxmlformats.org/officeDocument/2006/relationships/image" Id="rId169"/><Relationship Target="media/document_image_rId170.jpeg" Type="http://schemas.openxmlformats.org/officeDocument/2006/relationships/image" Id="rId170"/><Relationship Target="media/document_image_rId171.jpeg" Type="http://schemas.openxmlformats.org/officeDocument/2006/relationships/image" Id="rId171"/><Relationship Target="media/document_image_rId172.jpeg" Type="http://schemas.openxmlformats.org/officeDocument/2006/relationships/image" Id="rId172"/><Relationship Target="media/document_image_rId173.jpeg" Type="http://schemas.openxmlformats.org/officeDocument/2006/relationships/image" Id="rId173"/><Relationship Target="media/document_image_rId174.jpeg" Type="http://schemas.openxmlformats.org/officeDocument/2006/relationships/image" Id="rId174"/><Relationship Target="media/document_image_rId175.jpeg" Type="http://schemas.openxmlformats.org/officeDocument/2006/relationships/image" Id="rId175"/><Relationship Target="media/document_image_rId176.jpeg" Type="http://schemas.openxmlformats.org/officeDocument/2006/relationships/image" Id="rId176"/><Relationship Target="media/document_image_rId177.jpeg" Type="http://schemas.openxmlformats.org/officeDocument/2006/relationships/image" Id="rId177"/><Relationship Target="media/document_image_rId178.jpeg" Type="http://schemas.openxmlformats.org/officeDocument/2006/relationships/image" Id="rId178"/><Relationship Target="media/document_image_rId179.jpeg" Type="http://schemas.openxmlformats.org/officeDocument/2006/relationships/image" Id="rId179"/><Relationship Target="media/document_image_rId180.jpeg" Type="http://schemas.openxmlformats.org/officeDocument/2006/relationships/image" Id="rId180"/><Relationship Target="media/document_image_rId181.jpeg" Type="http://schemas.openxmlformats.org/officeDocument/2006/relationships/image" Id="rId181"/><Relationship Target="media/document_image_rId182.jpeg" Type="http://schemas.openxmlformats.org/officeDocument/2006/relationships/image" Id="rId182"/><Relationship Target="media/document_image_rId183.jpeg" Type="http://schemas.openxmlformats.org/officeDocument/2006/relationships/image" Id="rId183"/><Relationship Target="media/document_image_rId184.jpeg" Type="http://schemas.openxmlformats.org/officeDocument/2006/relationships/image" Id="rId184"/><Relationship Target="media/document_image_rId185.jpeg" Type="http://schemas.openxmlformats.org/officeDocument/2006/relationships/image" Id="rId185"/><Relationship Target="media/document_image_rId186.jpeg" Type="http://schemas.openxmlformats.org/officeDocument/2006/relationships/image" Id="rId186"/><Relationship Target="media/document_image_rId187.jpeg" Type="http://schemas.openxmlformats.org/officeDocument/2006/relationships/image" Id="rId187"/><Relationship Target="media/document_image_rId188.jpeg" Type="http://schemas.openxmlformats.org/officeDocument/2006/relationships/image" Id="rId188"/><Relationship Target="media/document_image_rId189.jpeg" Type="http://schemas.openxmlformats.org/officeDocument/2006/relationships/image" Id="rId189"/><Relationship Target="media/document_image_rId190.jpeg" Type="http://schemas.openxmlformats.org/officeDocument/2006/relationships/image" Id="rId190"/><Relationship Target="media/document_image_rId191.jpeg" Type="http://schemas.openxmlformats.org/officeDocument/2006/relationships/image" Id="rId191"/><Relationship Target="media/document_image_rId192.jpeg" Type="http://schemas.openxmlformats.org/officeDocument/2006/relationships/image" Id="rId192"/><Relationship Target="media/document_image_rId193.jpeg" Type="http://schemas.openxmlformats.org/officeDocument/2006/relationships/image" Id="rId193"/><Relationship Target="media/document_image_rId194.jpeg" Type="http://schemas.openxmlformats.org/officeDocument/2006/relationships/image" Id="rId194"/><Relationship Target="media/document_image_rId195.jpeg" Type="http://schemas.openxmlformats.org/officeDocument/2006/relationships/image" Id="rId195"/><Relationship Target="media/document_image_rId196.jpeg" Type="http://schemas.openxmlformats.org/officeDocument/2006/relationships/image" Id="rId196"/><Relationship Target="media/document_image_rId197.jpeg" Type="http://schemas.openxmlformats.org/officeDocument/2006/relationships/image" Id="rId197"/><Relationship Target="media/document_image_rId198.jpeg" Type="http://schemas.openxmlformats.org/officeDocument/2006/relationships/image" Id="rId198"/><Relationship Target="media/document_image_rId199.jpeg" Type="http://schemas.openxmlformats.org/officeDocument/2006/relationships/image" Id="rId199"/><Relationship Target="media/document_image_rId200.jpeg" Type="http://schemas.openxmlformats.org/officeDocument/2006/relationships/image" Id="rId200"/><Relationship Target="media/document_image_rId201.jpeg" Type="http://schemas.openxmlformats.org/officeDocument/2006/relationships/image" Id="rId201"/><Relationship Target="media/document_image_rId202.jpeg" Type="http://schemas.openxmlformats.org/officeDocument/2006/relationships/image" Id="rId202"/><Relationship Target="media/document_image_rId203.jpeg" Type="http://schemas.openxmlformats.org/officeDocument/2006/relationships/image" Id="rId203"/><Relationship Target="media/document_image_rId204.jpeg" Type="http://schemas.openxmlformats.org/officeDocument/2006/relationships/image" Id="rId204"/><Relationship Target="media/document_image_rId205.jpeg" Type="http://schemas.openxmlformats.org/officeDocument/2006/relationships/image" Id="rId205"/><Relationship Target="media/document_image_rId206.jpeg" Type="http://schemas.openxmlformats.org/officeDocument/2006/relationships/image" Id="rId206"/><Relationship Target="media/document_image_rId207.jpeg" Type="http://schemas.openxmlformats.org/officeDocument/2006/relationships/image" Id="rId207"/><Relationship Target="media/document_image_rId208.jpeg" Type="http://schemas.openxmlformats.org/officeDocument/2006/relationships/image" Id="rId208"/><Relationship Target="media/document_image_rId209.jpeg" Type="http://schemas.openxmlformats.org/officeDocument/2006/relationships/image" Id="rId209"/><Relationship Target="media/document_image_rId210.jpeg" Type="http://schemas.openxmlformats.org/officeDocument/2006/relationships/image" Id="rId210"/><Relationship Target="media/document_image_rId211.jpeg" Type="http://schemas.openxmlformats.org/officeDocument/2006/relationships/image" Id="rId211"/><Relationship Target="media/document_image_rId212.jpeg" Type="http://schemas.openxmlformats.org/officeDocument/2006/relationships/image" Id="rId212"/><Relationship Target="media/document_image_rId213.jpeg" Type="http://schemas.openxmlformats.org/officeDocument/2006/relationships/image" Id="rId213"/><Relationship Target="media/document_image_rId214.jpeg" Type="http://schemas.openxmlformats.org/officeDocument/2006/relationships/image" Id="rId214"/><Relationship Target="media/document_image_rId215.jpeg" Type="http://schemas.openxmlformats.org/officeDocument/2006/relationships/image" Id="rId215"/><Relationship Target="media/document_image_rId216.jpeg" Type="http://schemas.openxmlformats.org/officeDocument/2006/relationships/image" Id="rId216"/><Relationship Target="media/document_image_rId217.jpeg" Type="http://schemas.openxmlformats.org/officeDocument/2006/relationships/image" Id="rId217"/><Relationship Target="media/document_image_rId218.jpeg" Type="http://schemas.openxmlformats.org/officeDocument/2006/relationships/image" Id="rId218"/><Relationship Target="media/document_image_rId219.jpeg" Type="http://schemas.openxmlformats.org/officeDocument/2006/relationships/image" Id="rId219"/><Relationship Target="media/document_image_rId220.jpeg" Type="http://schemas.openxmlformats.org/officeDocument/2006/relationships/image" Id="rId220"/><Relationship Target="media/document_image_rId221.jpeg" Type="http://schemas.openxmlformats.org/officeDocument/2006/relationships/image" Id="rId221"/><Relationship Target="media/document_image_rId222.jpeg" Type="http://schemas.openxmlformats.org/officeDocument/2006/relationships/image" Id="rId222"/><Relationship Target="header.xml" Type="http://schemas.openxmlformats.org/officeDocument/2006/relationships/header" Id="rId2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