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a944" w14:textId="145a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подчиненности села Жидели Мойынкумского района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сентября 2014 года № 258 и решение маслихата Жамбылской области от 11 декабря 2014 года № 33-10. Утратило силу постановлением акимата Жамбылской области от 17 августа 2015 года № 196 и Решением маслихата Жамбылской области от 25 сентября 2015 года № 40-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7.08.2015 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Жамбылской области от 25.09.2015 № 40-5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ередать село Жидели Мойынкумского района Жамбылской области в административное подчинение Шуского район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совместного решения областного маслихата и постановления акимата области возложить на постоянную комиссию областного маслихата по вопросам развития региона, сельского хозяйства, административно-территориального обустройства и по рассмотрению проектов договоров по закупу земельных участков и на руководителя аппарата акима области Рахманбердиева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