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f47e" w14:textId="a6cf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 учреждения 
"Отдел внутреннней политики акимата Жуалынского района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28 июля 2014 года № 336. Зарегистрировано Департаментом юстиции Жамбылской области 4 сентября 2014 года № 2310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 «О местном государственном управлении и самоуправлении в Республике Казахстан»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«Отдел внутреннней политики акимата Жуалынского района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«Отдел внутреннней политики акимата Жуалынского района Жамбылской области» в установленном законодательством порядке обеспечить государственную регистрацию настоящего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и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данного постановления возложить на заместителя акима района Адилбакова Айбара Кунтуовича.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Кулекеев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Жуалынского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«28»июля 2014 года № 336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коммунальном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«Отдел внутренней политики акимата Жуалынского</w:t>
      </w:r>
      <w:r>
        <w:br/>
      </w:r>
      <w:r>
        <w:rPr>
          <w:rFonts w:ascii="Times New Roman"/>
          <w:b/>
          <w:i w:val="false"/>
          <w:color w:val="000000"/>
        </w:rPr>
        <w:t>
района Жамбылской области»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Коммунальное государственное учреждение «Отдел внутренней политики акимата Жуалынского района Жамбылского области» (далее-отдел) является государственным органом Республики Казахстан, осуществляющим руководство и контроль в сфере внутренней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 –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080300 Жамбылская область, Жуалынский район, с. Б. Момышулы, улица Жамбылская, №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 Коммунальное государственное учреждение «Отдел внутренней политики акимата Жуалынского района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14.Миссия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государственной политики и функций государственного управления в сфере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по обеспечению обшественно-политической стабильности, а также укреплению государственного суверенитета, демократизации общественных процессов и консолидации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исполнением в районе государственными органами и должностными лицами хода реализации внутренней политики государства, а также актов и поручений Президента Республики Казахстан, Правительства Республики Казахстан, Акима области, акима Жуалынского района по вопросам, относящимся к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укреплении демократических институтов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координация работы акимов сельских округов, других госорганов по разработке и реализации программ по пропаганде и разъяснению государственной внутренней политики, общественно-политической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выработка концептуальных основ и практических рекомендаций в области внутренней политики, а также предложений по консолидации общества на основе формирования гражданской идентичности, долгосрочных приоритетов развития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всестороннее и объективное изучение, обобщение и анализ происходящих в районе общественно-политических процессов и тенденций их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социологических и политических исследований, направленных на прогноз общественно-политической ситуаций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координация и контроль за деятельностью акимов сельских округов, других государственных органов по вопросам молодежной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местных исполнительных органов, других организаций, предприятий и учреждений по вопросам реализации законодательства Республики Казахстан о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разработка отраслевых программ развития казахского и других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принятие мер по созданию центров обучения государственному и другим языкам, используя для этого имеющиеся возможности учебных заведений и учреждений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исполнением законодательства о языках в исполнительных органах,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взаимодействие с общественными объединениями, политическими партиями, неправительственными, общественно-политическими партиями, неправительственными, общественно-политическими, религиозными и молодежными организациями, средствами массовой информации, представителями общественности;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реализация государственных программ на районном уровне по функционированию и развитию языков, молодежной политики и поддержки неправительственных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реализация государственной информационной политики на районном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районных средств массовой информации по выполнению государственного заказа.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участие в государственном регулировании внутриполитических процессов, координация деятельности местных государственных органов в сфере внутренней политики, организация мониторинга, анализа и прогнозирования общественно-политической ситуации в районе, деятельности политических партий, молодежных, неправительственных организаций и иных общественных объединений, выработка рекомендаций по консолидации общества, развитию государственного языка, взаимодействию со СМИ и координация их деятельности в рамках государственного заказа, пропаганды и воспитания казахстанского патриотизма;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контроля за выполнением актов Президента Республики Казахстан, Правительства Республики Казахстан, поручений Администрации Президента Республики Казахстан, решений и распоряжений акимов области и района, постановлений акиматов области и района по вопросам внутренней политики, участие в разработке концептуальных документов, подготовка и экспертиза проектов постановлений, решений и распоряжений акима района,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организационной и информационной связи с аппаратом Акима области, управлением внутренней политики Акима области и другими управлениями Акима области и областными ведомствами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контроля и координация деятельности районных уполномоченных органов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политическое обеспечение проведения местных общественно-политических, культурных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координация и контроль за деятельностью и ходом информационно-пропагандистской работы акимов сельских округов, других государственных органов, средств массовой информации района по вопросам внутриполитической жизни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участие в разработке и реализации концепции, программ, определяющих государственную политику во внутриполитической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осуществление связей с политическими партиями, неправительственными, правозащитными, религиозными и иными общественными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участие в подготовке и проведении областных и районных научно-практических мероприятий, направленных на укрепление внутриполитической стабильности и демократизацию политических процессов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выполнение совместно с аппаратом и подразделениями аппарата Акима района организационно-методической работы, входящей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разработка и осуществление мероприятий по внедрению государственного языка в делопроизводство местных органов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обобщение и распространение положительного опыта по проведению языковой политики, информирование населения района о ходе реализации законодательства о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участие в разработке, реализации районных программ в области молодежной политики, функционирования и развития языков и иных направлений,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координация деятельности средств массовой информации района по выполнению государственного заказа в реализации государственной информационной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изучение и обобщение прогрессивных форм и методов работы с молодежью, разработка методических материалов и рекомендаций для структур местных органов власти по основным направлениям и проблемам молодежной политики, взаимодействию с общественно-политическими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производства, распространения и размещения рекламы в районе, в соответствии с Законом о рекламе;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проводить изучение и анализ религиозной ситуации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вносить в правоохранительные органы предложения о запрете деятельности физических и юридических лиц, нарушающих Закон РК «О религиозной деятельности и религиозных объединениях»;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рассмотрение заявлений физических и юридических лиц, касающихся фактов нарушения законодательства Республики Казахстан «О религиозной деятельности и религиозных объединеиях»;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пределах своей компетенции проводить разъяснительную работу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установление мест специальных постоянных помещений для распостранения религиозной литературы и прочих информационных материалов религиозного содержания, предметов религиозного назначения, а также согласование по размещению помещений для проведения духовных мероприятий вне домов (зданий) служения;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в установленном порядке от акимов сельских округов, других государственных органов и должностных лиц, негосударственных учреждений, общественных и иных организаций, граждан, информацию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Отдела, создавать временные рабочие группы для выработки соответствующих предложений разработки проектов, проведения экспертиз, исследований и 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акиму района, акимам сельских округов по совершенствованию организации деятельности государственных органов в сфере внутренней политики, осуществлять подготовку информационно-аналитических и иных материалов по вопросам, относящимся к ведению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участвовать в мероприятиях, проводимых центральными, областными и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координировать деятельность акимов сельских округов, других госорганов по вопросам внутренней политики, осуществлять руководство контроль за их деятельностью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финансирование районных программ по реализации молодежной политики, государственной поддержки неправительственных организаций, развитию государственного языка, размещения государственного заказа в СМИ на районном уровне и 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подготовка и внесение на рассмотрение акимата района вопроса о состоянии соблюдения законодательства о языках в местных исполнительных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вносить на имя акима района представления о фактах нарушения в местных органах государственного управления, государственных учреждениях, организациях и предприятиях законодательства о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оказывать организационно-методическую, информационную и иную помощь должностным лицам государственных органов, в ведении которых находятся вопросы сферы внутренней политики, соблюдения прав человека и иные вопросы, входящие в компетенцию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Организация и проведение работ по государственному закупу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3.Организация деятельности государственного органа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Руководство Отдела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Отдела назначается на должность и освобождается от должности акимом Жуалынского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учреждения во всех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распоряжается имуществом учреждения, заключает договоры,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открывает банковские счета и совершает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принимает меры поощрения и налагает меры взыскания на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о структурных подразделениях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направленные против совершения коррупционных правонарушений и несет персональную ответственность в принятии мер против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государственных закупок по соответствующим бюджетным программам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возложенные на него законодательством и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Имущество отдела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Реорганизация и упразднение Отдела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