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9763" w14:textId="9009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Жуалынского районного маслихата от 5 сентября 2013 года № 20-5 "О предоставлении единовременной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от 13 октября 2014 года № 36-4. Зарегистрировано Департаментом юстиции Жамбылской области 30 октября 2014 года № 2355. Утратило силу решением Жуалынского районного маслихата Жамбылской области от 6 мая 2019 года № 43-5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5 сентября 2013 года № 20-5 "О предоставлении единовременной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"Жаңа өмір – Новая жизнь" от 12 октября 2013 года № 98) внести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из средств местного бюджета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в размере двух месячного расчетного показателя.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 приобретение топлива специалистам государственных организаций здравоохранения предоставляется в размере, установленном решением Жамбылского областного маслихата.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