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8c41" w14:textId="2d38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акимата города Шахтинска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31 октября 2014 года № 32/4. Зарегистрировано Департаментом юстиции Карагандинской области 3 декабря 2014 года № 2839.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 некоторые постановления акимата города Шахтинска изменения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Аглиулин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нормативные правовые акты</w:t>
      </w:r>
      <w:r>
        <w:br/>
      </w:r>
      <w:r>
        <w:rPr>
          <w:rFonts w:ascii="Times New Roman"/>
          <w:b/>
          <w:i w:val="false"/>
          <w:color w:val="000000"/>
        </w:rPr>
        <w:t>акимата города Шахтинска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23 декабря 2013 года № 36/1 "Об утверждении Положения государственного учреждения "Отдел экономики и финансов города Шахтинска" (зарегистрировано в Реестре государственной регистрации нормативных правовых актов за № 2485, опубликовано в информационно-правовой системе "Әділет" 20 февраля 2014 года, в газете "Шахтинский вестник" от 17 января 2014 года №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Положении государственного учреждения "Отдел экономики и финансов города Шахтинска":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"Положение государственного учреждения "Отдел экономики и финансов города Шахтинска";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13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33)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"33)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"38) осуществление по согласованию с уполномоченным органом соответствующей отрасли изъятие или перераспределение имущества, переданного районному коммунальному юридическому лицу или приобретенного им в результате собственной хозяйственной деятельности;";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"41) дает согласие уполномоченному органу соответствующей отрасли на осуществление реорганизации и ликвидации районного коммунального юридического лица;";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"28. Финансирование деятельности государственного учреждения осуществляется только за счет государственного бюджета, если иное не установлено законодательными актами.".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8 января 2014 года № 1/1 "Об утверждении Положения государственного учреждения "Отдел архитектуры и градостроительства города Шахтинска" (зарегистрировано в Реестре государственной регистрации нормативных правовых актов за № 2493, опубликовано в информационно-правовой системе "Әділет" 21 января 2014 года, в газете "Шахтинский вестник" от 31 января 2014 года №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градостроительства города Шахтинска":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регулирование архитектурной и градостроительной деятельности на подведомственной территории. Проведение государственной архитектурной и градостроительной политики на территории города, улучшение его архитектурного облика в процессе организации и реализации работ по градостроительным программам, а так же организация по разработке новых и корректировке существующих градостроительных проектов.";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2), 3),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обеспечение государственного контроля за соблюдением норм законодательства об архитектурной и градостроительной деятельности, государственных нормативов и утвержденной в установленном законодательством порядке архитектурной и градостроительной проектной документации при градостроительном освоении территории города и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надзора за реализацией проектов архитектурной и градостроительной, в соответствии с утвержденной документацией, соблюдением дисциплины и городских правил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республиканскими и территориальными подразделениями государственной экспертизы проектов, государственной архитектурно-градостроительной инспекции, органами лицензирования по вопросам защиты государственных, общественных и частных интересов в сфере градостроительной деятельности;";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имеет иные права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другим действующим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8 января 2014 года № 1/2 "Об утверждении Положения государственного учреждения "Отдел строительства города Шахтинска" (зарегистрировано в Реестре государственной регистрации нормативных правовых актов за № 2494, опубликовано в информационно-правовой системе "Әділет" 21 января 2014 года, в газете "Шахтинский вестник" от 31 января 2014 года №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города Шахтинска":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участие в планировании и распределении бюджетных средств, внесение предложений при формировании городского бюджета на разработку технико-экономических обоснований, проектно-изыскательских работ, строительство государственного коммунального жилья и жилья за счет кредитования бюджетных средств, на развитие благоустройства региона и капитальный ремонт объектов жизнеобеспечения;";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имеет иные права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другим действующим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26 июня 2014 года № 20/3 "О внесении изменений в постановление акимата города Шахтинска от 14 января 2014 года № 2/3 "Об организации общественных работ в 2014 году" (зарегистрировано в Реестре государственной регистрации нормативных правовых актов за № 2689, опубликовано в информационно-правовой системе "Әділет" 29 июля 2014 года, в газете "Шахтинский вестник" от 1 августа 2014 года № 30):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2014 году, прилагаемом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графе второй строку 37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