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75dc" w14:textId="b667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пола, 1997 года рождения к призывному участку отдела по делам обороны 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Карагандинской области от 6 января 2014 года № 01. Зарегистрировано Департаментом юстиции Карагандинской области 6 февраля 2014 года № 2534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проведения приписки граждан мужского пола 1997 года рождения к призывному участку отдела по делам обороны Абайского района и принятия их на воинский учет, аким Абайского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приписку граждан мужского пола, 1997 года рождения к призывному участку отдела по делам обороны Абайского района в период с января по март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поселков, сельских округов и сел Абайского района обеспечить явку юношей 1997 года на комиссию в призывной участок отдела по делам обороны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решение акима Абайского района от 19 декабря 2012 года № 2 "О проведении приписки граждан мужского пола, 1996 года рождения к призывному участку отдела по делам обороны Абайского района" (опубликовано в районной газете "Абай-Ақиқат" от 26 января 2013 года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акима Абайского района от 19.12.2012 № 2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Абайского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Елжасов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