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da41" w14:textId="2b2d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"Ата", находящемся на территории зимовки Майбұрнақ села Юбилейное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25 июня 2014 года № 24/01. Зарегистрировано Департаментом юстиции Карагандинской области 8 июля 2014 года № 2677. Утратило силу постановлением акимата Абайского района Карагандинской области от 8 ноября 2017 года № 45/02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08.11.2017 № 45/02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туберкулез среди крупного рогатого скота, установить ограничительные мероприятия в крестьянском хозяйстве "Ата", находящемся на территории зимовки Майбұрнақ села Юбилейное.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Бимаганбетов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