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8dfb7" w14:textId="848df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Каркаралинского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XХXIII сессии Каркаралинского районного маслихата Карагандинской области от 21 ноября 2014 года № 33/282. Зарегистрировано Департаментом юстиции Карагандинской области 18 декабря 2014 года № 2867. Утратило силу решением Каркаралинского районного маслихата Карагандинской области от 24 февраля 2022 года № VII-15/122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Каркаралинского районного маслихата Карагандинской области от 24.02.2022 № VII-15/122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Қазахстан",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Каркаралинского района.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Председатель сессии, </w:t>
            </w:r>
          </w:p>
          <w:bookmarkEnd w:id="3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секретарь районного маслихата  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Утверждены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решением Каркаралинского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районного маслихата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21 ноября 2014 года № 33/282</w:t>
                  </w:r>
                </w:p>
              </w:tc>
            </w:tr>
          </w:tbl>
          <w:p/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</w:t>
      </w:r>
      <w:r>
        <w:br/>
      </w:r>
      <w:r>
        <w:rPr>
          <w:rFonts w:ascii="Times New Roman"/>
          <w:b/>
          <w:i w:val="false"/>
          <w:color w:val="000000"/>
        </w:rPr>
        <w:t>местного сообщества Каркаралинского района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Каркаралинского района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устанавливают порядок проведения раздельных сходов местного сообщества жителей села, улицы, многоквартирного жилого дома.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села, улицы, многоквартирного жилого дома (далее – раздельный сход) на территории города районного значения, поселка и сельских округов Каркаралинского района созывается и проводится с целью избрания представителей для участия в сходе местного сообщества.</w:t>
      </w:r>
    </w:p>
    <w:bookmarkEnd w:id="6"/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города районного значения, поселка, сельского округа.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Каркаралинского района на проведение схода местного сообщества.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 чем за десять календарных дней до дня его проведения через средства массовой информации или иными способами.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села, улицы, многоквартирного жилого дома организуется акимом города районного значения, поселка и сельского округа.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соответствующего села, улицы, многоквартирного жилого дома, имеющих право в нем участвовать.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города районного значения, села, поселка и сельского округа или уполномоченным им лицом.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Председателем раздельного схода являются аким города районного значения, поселка и сельского округа или уполномоченное им лицо.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Кандидатуры представителей жителей села, улицы, многоквартирного жилого дома для участия в сходе местного сообщества выдвигаются участниками раздельного схода в количественном составе от десяти жителей один человек.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села, улицы, многоквартирного жилого дома для участия в сходе местного сообщества определяется на основе принципа равного представительства.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способом,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соответствующего города районного значения, поселка и сельского округа.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