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002f" w14:textId="91c0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Осакаровского районного маслихата от 25 октября 2011 года № 414 "Об утверждении Правил оказания жилищной помощи населению Осакаровского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32 сессии Осакаровского районного маслихата Карагандинской области от 25 июня 2014 года N 334. Зарегистрировано Департаментом юстиции Карагандинской области 28 июля 2014 года N 2697. Утратило силу решением Осакаровского районного маслихата Карагандинской области от 17 мая 2024 года № 19/188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Осакаровского районного маслихата Карагандинской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19/188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25 октября 2011 года № 414 "Об утверждении Правил оказания жилищной помощи населению Осакаровского района" (зарегистрировано в Реестре государственной регистрации нормативных правовых актов за № 8-15-151, опубликовано в газете "Сельский труженик" 22 ноября 2011 года № 47 (7271))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жилищной помощи населению Осакаровского района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Для назначения жилищной помощи семья (гражданин) представляет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№ 2314.".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социальной политике (Бережной В.В.).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Ревякина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