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f149" w14:textId="4aaf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Осакаровского районного маслихата Карагандинской области от 15 сентября 2014 года № 374. Зарегистрировано Департаментом юстиции Карагандинской области 6 октября 2014 года № 2787.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от 1 февраля 2014 года № 5 (7385))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по социальной политике.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