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4ece" w14:textId="0ea4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Кызылорда и решения Кызылординского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февраля 2014 года N 26/4 и Постановление Кызылординского городского акимата от 18 февраля 2014 года N 1610. Зарегистрировано Департаментом юстиции Кызылординской области 20 марта 2014 года за N 4625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года "О нормативных правовых актах"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города Кызылорда и решения Кызылординского городского маслихата согласно перечню, оформленному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Г. ЖУМАШЕВА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Кызылорда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N 1610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февраля 2014 года N 26/4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изменений, вносимых в некоторые постановления акимата города Кызылорда и решения Кызылординского городского маслихата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Кызылорда от 28 марта 2008 года N 2084 и решение Кызылординского городского маслихата от 28 марта 2008 года N 5/8 "О наименовании безымянных улиц города Кызылорда" (зарегистрировано в Реестре государственной регистрации нормативных правовых актов от 21 апреля 2008 года за N 10-1-86, опубликовано 29 апреля 2008 года за N 24 в газете "Ақмешiт ақшамы")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определением ономастической комиссии города Кызылорда N 1 от 19 марта 2008 года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Назвать безымянный квартал N 221 в микрорайоне "Саулет" города Кызылорда, именем Жараскана Абдирашева обладателя премий имени "Магжана Жумабаева" Союза писателей Казахстана, литературный критик, переводчик, сатирик.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их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совместное решение и постановление Кызылординской области Кызылординского городского маслихата от 13 апреля 2010 года N 29/9 и городского акимата от 13 апреля 2010 года N 2781 "О новом наименовании улиц города" (зарегистрировано в Реестре государственной регистрации нормативных правовых актов от 5 мая 2010 года за N 10-1-135, опубликовано 14 мая 2010 года за N 21 в газете "Ақмешiт ақшамы", 14 мая 2010 года за N 20 в газете "Қызылорда таймс")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определениями ономастической комиссии города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2/2 от 11 марта 2010 года, N 3/1 от 30 марта 2010 года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Назвать улицы "Федор Киняев – 1", "Федор Киняев - 2" в городе Кызылорда именем Мешитбай Каржаубаева.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Назвать улицу именем Смагула Ыскакова в городе Кызылорда которая расположена перпендикулярно с левой стороны к улице Жаппасбай батыра (на перекрестке скотного базара).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Измухамед Едилбаева в городе Кызылорда именем Нурдилда Сыздыкова.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переулок Михайла Фрунзе в городе Кызылорда именем Абди Асаубаева.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Назвать улицу именем Есена Демесенулы Демесинова в городе Кызылорда которая без названия расположена в конце улицы Мухамедгали Сужикова вдоль дарьи (в направлении центра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Переименовать улицу </w:t>
      </w:r>
      <w:r>
        <w:rPr>
          <w:rFonts w:ascii="Times New Roman"/>
          <w:b w:val="false"/>
          <w:i w:val="false"/>
          <w:color w:val="262626"/>
          <w:sz w:val="28"/>
        </w:rPr>
        <w:t>Чиже Сан Тина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городе Кызылорда</w:t>
      </w:r>
      <w:r>
        <w:rPr>
          <w:rFonts w:ascii="Times New Roman"/>
          <w:b w:val="false"/>
          <w:i w:val="false"/>
          <w:color w:val="262626"/>
          <w:sz w:val="28"/>
        </w:rPr>
        <w:t xml:space="preserve"> именем Бауыржан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Назвать первую улицу перпендикулярно расположенную к улице Яссауи и параллельно к улице Толе би в городе Кызылорда именем Жумабая Бекишева.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Назвать третью улицу параллельно расположенную с левой стороны улицы Жаппасбай батыра в городе Кызылорда именем Кудерикожа Кушекулы.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микрорайону Титов: 9 безымянным улицам, перпендикулярно расположенным с левой стороны к улице Кушенея Рустембекова (расстояние длинною 200 м – 640 м) дать имена - "Жанакурылыс-1", "Жанакурылыс-2", "Жанакурылыс-3", "Жанакурылыс-4", "Жанакурылыс-5", "Жанакурылыс-6", "Жанакурылыс-7", "Жанакурылыс-8", "Жанакурылыс-9".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и решение вводится в действие по истечении десяти календарных дней после дня их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совместное решение и постановление Кызылординской области Кызылординского городского маслихата от 27 октября 2010 года N 35/3 и городского акимата от 27 октября 2010 года N 230 "О новом наименовании улиц города" (зарегистрировано в Реестре государственной регистрации нормативных правовых актов от 25 ноября 2010 года за N 10-1-155, опубликовано 3 декабря 2010 года за N 51 в газете "Ақмешiт ақшамы", 3 декабря 2010 года за N 48 в газете "Қызылорда таймс")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определениями ономастической комиссии города Кызылорда N 7/3 от 2 сентября 2010 года, N 8/1 от 26 октября 2010 года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Присвоить название "Сауранбай болыс" 1-ой улице расположенной параллельно улице М.Кокенова, перпендикулярно правой стороне улицы К.Рустембекова, название "переулок Сауранбай болыс" переулку 1-й расположенной параллельно с правой стороны к улице К.Рустембекова, перпендикулярно с левой стороны к этой улице (Сауранбай болыс)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название "Акаев Абдулла" 2-й улице расположенной параллельно правой стороне улицы К. Рустембекова, перпендикулярно к улице М.Кокенова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название "Шамахан Кундызбаев" 5-ой улице расположенной параллельно на правой стороне улицей К.Рустембекова, перпендикулярная улице М.Кокенова, название "переулок Шамахан Кундызбаев" переулку расположенному параллельной улице М.Кокенова, перпендикулярно к этой улице (Шамахан Кундызбаев)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название "Бакытбек Ермакашев" 7-й улице расположенной параллельно правой стороне улицы К. Рустембекова, перпендикулярной улице М.Кокенова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 название "Жанайбек Сактаганов" 2-ой улице назвавшейся переулком К.Яссауи, расположенной перпендикулярно улице К.Яссауи и параллельная правой стороне улицы Толе би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Присвоить название "Уатай Байменова"улице бывшей без названия, расположенной 1-ой с левой стороны средней школы N 253, перпендикулярная между улицами Сералы Лепина и Бауыржана Момышулы (бывшая Чиже Сан Тин)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Присвоить название "Нургали Сатыгулов" улице называвшейся "N 308 квартал", расположенной перпендикулярно левой стороне улицы П.Аремова в микрорайоне КБИ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Присвоить название "Жаналык Абдрахманов" улице называвшейся "N 309 квартал", расположенной перпендикулярно левой стороне улицы П.Аремова в микрорайоне КБИ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Присвоить название "Сайыпназар ахун" улице бывшей без названия, расположенной 2-ой с левой стороны средней школы N 253, перпендикулярная между улицами Сералы Лепина и Бауыржана Момышулы (бывшая Чиже Сан Тин), присвоить название "переулок Сайыпназар ахун" переулку расположенному параллельная улице Бауыржана Момышулы, перпендикулярно к этой улице (Сайыпназар ахун)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Присвоить название "Желкилдек батыр" улице расположенной параллельно между железной дорогой и улицей А. Кашаубаева в жилом районе Титова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Присвоить название "Ажиакбар Онжигитов" 6-ой улице расположенной параллельно справа улице К.Рустембекова, перпендикулярная улице М.Кокенова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Присвоить название "Төребек Османов" 3-ой улице расположенной параллельно справа улице К.Рустембекова, перпендикулярная улице М.Кокенова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Присвоить название "Марал Ишан" улице называвшейся ранее "Каратогай", берущая начало от окончания улицы К.Маханбетова, а именно расположенная перед государственного комунального предприятия "Кызылординским центром электро отопления", проходящая между железной дорогой около коммунального предприятия "Кызылординским центром электро отопления" и улицей ведущей к дачному поселку "Ягодка"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Совместное решение Кызылординского городского маслихата от 28 сентября 2010 года N 34/7 и постановление Кызылординского городского акимата от 28 сентября 2010 года N 188 считать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и решение вводится в действие по истечении десяти календарных дней после дня их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решение Кызылординского городского маслихата от 29 ноября 2010 года N 36/4 и постановление акимата города Кызылорда от 29 ноября 2010 года N 417 "о Новом наименовании улиц города" (зарегистрировано в Реестре государственной регистрации нормативных правовых актов от 10 декабря 2010 года за N 10-1-158, опубликовано 17 декабря 2010 года за N 53 в газете "Ақмешiт ақшамы" и 15 декабря 2010 года на N 50 в газете "Қызылорда таймс")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ономастической комиссии города Кызылорда N 9/4 от 26 ноября 2010 года, учитывая мнение населения города Кызылорда,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Назвать первую безымянную улицу, которая расположена с правой стороны параллельно к улице Мурата Саламатова, перпендикулярно к улице Ивана Журбы именем Сахи Романова находящуюся в микрорайоне "Акмечеть"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Назвать улицу именем Есет батыра Кокиулы ранее названную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"N 303 квартал", которая с левой стороны параллельно расположена к улице Кудеркожа Кошекулы и пересекающая улицу Смагул Ыскакова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их первого официального опубликования.".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