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468" w14:textId="5a86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01 июля 2014 года N 2048. Зарегистрировано Департаментом юстиции Кызылординской области 28 июля 2014 года N 4734. Утратило силу постановлением акимата города Кызылорда Кызылординской области от 23 января 2015 года N 2787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N 2787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места для осуществления выездной торговли в городе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Ахатова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июля 2014 года № 2048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осуществления выездной торговли в городе Кызылорда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Северная сторона пересечении улиц Гани Муратбаева и Ходжа Ахмед Ясави;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Вдоль улицы Абилхайырхана (3-укрупненный квартал, площадь против дома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Площадь между торговым домам "Сырдария" и рестораном "Думан", расположенная в микрорайоне "Мерей".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