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d27e" w14:textId="f04d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2014 года N 154. Зарегистрировано Департаментом юстиции Кызылординской области 14 мая 2014 года за N 4669. Утратило силу решением Аральского районного маслихата Кызылординской области от 26 декабря 2023 года № 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Типовыми правилами проведения раздельных сходов местного сообщества утвержденными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N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раздельных сходов местного сообщества Аральского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двадцать шестой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2014 года N 154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Аральского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Аральского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Типовыми правилами проведения раздельных сходов местного сообщества, утвержденными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N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устанавливают порядок проведения раздельных сходов местного сообщества жителей села, улицы, многоквартирного жилого дома города Аральск, села, поселка, сельских округов.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города Аральск, села, поселка, сельских округов Аральского района созывается и проводится с целью избрания представителей для участия в сходе местного сообщества.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акимами города Аральск, поселка, сельского округа.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Аральского района на проведение схода местного сообщества.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акимами города Аральск, поселка, сельского округа.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акимами города Аральск, поселка, сельского округа или уполномоченным им лицом.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акимы города Аральск, поселка, сельского округа или уполномоченное им лицо.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представителем участвуют по два человека из жителей улиц и многоквартирного жилого дома каждого населенного пункта.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Аральск, поселка и сельского округа.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