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b75b" w14:textId="006b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09 апреля 2014 года № 30-6. Зарегистрировано Департаментом юстиции Кызылординской области 29 апреля 2014 года № 4645. Утратило силу решением Жалагашского районного маслихата Кызылординской области от 23 декабря 2015 года № 49-8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средств районного бюджета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