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8fbc" w14:textId="6d58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апреля 2014 года № 27/5. Зарегистрировано Департаментом юстиции Кызылординской области 12 мая 2014 года № 4663. Утратило силу решением Шиелийского районного маслихата Кызылординской области от 7 августа 2018 года № 27/5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Шиелийского районного маслихата Кызылординской области от 07.08.2018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Абдикадырова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Оразбекулы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N 27/5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Шиелийского районного маслихата Кызылординской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разработаны в соответствии с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 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"Правилам предоставления жилищной помощи",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 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Правила оказания жилищной помощии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данной местности, наоплату: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размерое 15 процентов от совокупного дохода семьи (гражданина).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"Шиелийский районный отдел занятости, социальных программ и регистрации актов гражданского состояния" (далее-уполномоченный орган).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Шиелийский районный отдел Департамента "Центр обслуживания населения" филиала некоммерческого акционерного общества "Государственная корпорация "Правительство для граждан" по Кызылординской области и веб-портал "электронного правительства" www.egov.kz 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обращается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утвержденный приложением 1 Приказа Министра Национальной экономики Республики Казахстан от 9 апреля 2015 года № 319 (зарегистрировано в Реестре государственной регистрации нормативных правовых актов за номером 11015).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 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7412).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малообеспеченным семьям (гражданам) производится в соответствии нижеследующими нормам потребления: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 на 1 месяц: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4-х человек на каждого члена семьи – 70 киловатт;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4 –х и более членов – 230 киловатт;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газоснабжение на 1 месяц: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до 4-х членов семьи – 10 килограмм;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4 и более членов – 20 килограмм;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топлива (угля) в отопительный сезон – на каждую семью 0,667 тонны в месяц 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горячая и холодная вода – ежемесячно на 1 человека по тарифу;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 – ежемесячно на каждого человека по тарифу;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 – ежемесячно на каждого человека по тарифу;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расходы аренды жилья 1,5 месячных показателей на семью в месяц.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 осуществляющие отдельные виды банковской деятельности на лицевые счета получателя жилищной помощи, поставщиков услуг, органов управления объектов кондоминиума и перечисление денежных сумм на счета производится ежемесячно.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