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c41b" w14:textId="3ccc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"Учет иностранных периодических печатных изданий, распространяемых на территории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мая 2014 года № 120. Зарегистрировано Департаментом юстиции Мангистауской области 04 июля 2014 года № 2472. Утратило силу постановлением акимата Мангистауской области от 29 июля 2015 года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29.07.2015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«Учет иностранных периодических печатных изданий, распространяемых на территории области».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«Управление внутренней политики Мангистауской области» (Есбергенова З.Т.) обеспечить государственную регистрацию данного постановления в органах юстиции, его официальное опубликование в информационно-правовой системе «Әділет» и в средствах массовой информации, размещение на интернет-ресурсе акимата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Нургазиеву Б.Г.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Аким области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«Управление внутренней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Есбергенова З.Т.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2014 года №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«Учет иностранных средств массовой информации, распространяемых на территории области»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«Учет иностранных периодических печатных изданий, распространяемых на территории области» (далее – государственная услуга) оказывается государственным учреждением «Управление внутренней политики Мангистауской области»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филиалы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«электронного правительства» www.egov.kz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справка об учете иностранных периодических печатных изданий, распространяемых на территории области (далее –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за получением Справки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получение услугодателем документов услугополучателя или электронного запроса услугополучателя, предусмотренных в пункте 9 Стандарта государственной услуги «Учет иностранных периодических печатных изданий, распространяемых на территории области, города республиканского значения, столицы», утвержденного постановлением Правительства Республики Казахстан от 5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 необходимых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регистрация заявления работником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заместителем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руководителем отдела услугодателя и передача на дальнейшее рассмотрение ответственному исполнителю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рассмотрение заявления ответственным исполнителем отдела услугополучателя, подготовка справки и направление ее руководителю отдела услугодателя для визирования;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визирование справки руководителем отдела услугодателя и направление справки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подписание справки руководителем услугодателя и направление работнику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выдача справки услугополучателю.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осуществляет прием и регистрацию документов, направляет документы на рассмотрение руководителю услугодателя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передает их на рассмотрение заместителю руководителя услугодателя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рассматривает поступившие документы и передает на дальнейшее рассмотрение руководителю отдела услугодателя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рассматривает документы на соответствие предъявленным требованиям и передает на исполнение ответственному исполнителю отдела услугодателя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услугодателя рассматривает документы услугополучателя, готовит справку и направляет ее для визирования руководителю отдела услугодателя (6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услугодателя визирует справку и направляет на подписание руководителю услугодателя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справку и направляет ее работнику канцелярии услугодателя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работник канцелярии услугодателя выдает справку услугополучателю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«Учет иностранных периодических печатных изданий, распространяемых на территории области» (далее – Регламент).</w:t>
      </w:r>
    </w:p>
    <w:bookmarkEnd w:id="6"/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Для получения государственной услуги услугополучатель либо его представитель (по нотариально заверенной доверенности) представляет в ЦОН необходимые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являющиеся государственными электронными информационными ресурсами, работник услугодателя получает из соответствующих государственных информационных систем в форме электронных данных, удостоверенных электронной цифровой подписью (далее - ЭЦП)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работник ЦОНа сверяет подлинность оригиналов с воспроизведенными электронными копиями документов, после чего возвращает оригиналы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сдачи всех необходимых документов услугополучателю выдается расписка о приеме соответствующих документов (15 минут).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ЦОНе выдача готовых документов услугополучателю осуществляется его работником на основании расписки, при предъявлении удостоверения личности (либо его представителя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предоставления услугополучателем неполного пакета документов, согласно перечню, предусмотренному Стандартом, работник ЦОНа отказывает в приеме заявления и выдает расписку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Описание порядка обращения в ЦОН приведено в графической форме согласно приложению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Пошаговые действия и решения услугодателя через ПЭП: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Услуполучатель осуществляет регистрацию на ПЭП с помощью индивидуального идентификационного номера (далее – ИИН), бизнес-идентификационного номера (далее – БИН), и пароля (осуществляется для незарегистрированных пользователей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1 – ввод услуполучателем ИИН/БИН и пароля (процесс авторизации) на ПЭП для получения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– проверка на ПЭП подлинности данных о зарегистрированном услуполучателе через ИИН/БИН и пароль;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услуполучателя;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услуполучателем услуги, указанной в настоящем Регламенте, вывод на экран формы запроса для оказания услуги и заполнение услуполучателем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пункте 9 Стандарта, а также выбор услуполучателем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услугополучателя и направление электронного документа (запроса) через шлюз «электронного правительства» (далее – ШЭП) в автоматизированном рабочем месте региональный шлюз «электронного правительства» (далее – АРМ РШЭП)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услуполучателем документов, указанных в пункте 9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услуполучателем результата оказания государственной услуги (справка в форме электронного документа), сформированной ПЭП.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Функциональные взаимодействия информационных систем, задействованных при оказании государственной услуги через ПЭП приведены в виде диаграммы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«Учет иностранных периодических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87630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периодических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обращения в Центр обслуживания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89154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«Учет иностранных периодических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печатных изданий, распространяемых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ПЭП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drawing>
          <wp:inline distT="0" distB="0" distL="0" distR="0">
            <wp:extent cx="89408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408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8900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