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6f5c" w14:textId="ccf6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
области от 18 июня 2014 года № 154 "Об утверждении регламентов 
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октября 2014 года № 269. Зарегистрировано Департаментом юстиции Мангистауской области 28 ноября 2014 года № 2538. Утратило силу - постановлением акимата Мангистауской области от 21 октября 2015 года №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и приказом Министра экономики и бюджетного планирования Республики Казахстан от 12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приказ Министра экономики и бюджетного планирования Республики Казахстан от 14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по разработке стандартов и регламентов государственных услуг» (зарегистрировано в Реестре государственной регистрации нормативных правовых актов за № 9432)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18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регламентов государственных услуг в области технической инспекции» (зарегистрировано в Реестре государственной регистрации нормативных правовых актов за № 2480, опубликовано 4 августа 2014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(далее – Регламент).»;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«электронного правительства»,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 (далее – Регламент).»;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Портале,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  машинами повышенной проходимости по доверенности»,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 (далее – Регламент).»;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«электронного правительства»,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Портале, интернет –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Портале,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Портале,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(Балтабеков Т.Ш.)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«Областное управление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Балтабеков Т.Ш.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октября 2014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выдача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государственной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сельскохозяйственных, мелиоративных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30октября 2014 года № 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выдача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государственной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сельскохозяйственных, мелиоративных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629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721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тракторами и изготовленными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самоходными шасси и механизмами,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сельскохозяйственными, мелиоративными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дорожно-строительными машинами и механизмами,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специальными машинами повышенной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лиц, управляющих тракторами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изготовленными на их базе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 и механизмами, самоходными сельскохозяйственными,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мелиоративными и дорожно-строительными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механизмами, а также специальными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 по доверенности»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лиц, управляющих тракторами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изготовленными на их базе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 и механизмами,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сельскохозяйственными, мелиоративными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дорожно-строительными машинами и механизмами,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специальными машинами повышенной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по доверенности»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«Регистрация, перерегистрация тракторов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изготовленных на их базе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 и механизмов, прицепов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сельскохозяйственных, мелиоративных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проходимости с выдачей регистрационных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номерных знаков»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598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279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ежегодного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 тракторов и изготовленных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их базе самоходных шасси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смонтированным специальным оборудованием,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 и механизмов, а также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повышенной проходимости»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408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информации об отсутствии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(наличии) обременений тракторов и изготовленных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их базе самоходных шасси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смонтированным специальным оборудованием,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 и дорожно-строительных машин и механизмов, а также специальных машин повышенной проходимости»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884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533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