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6d71" w14:textId="7a5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11 марта 2014 года № 15/128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23 июля 2014 года № 19/162. Зарегистрировано Департаментом юстиции Мангистауской области 12 августа 2014 года № 2485. Утратило силу-решением Мангистауского районного маслихата Мангистауской области от 21 октября 2016 года № 5/51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15/128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2368, опубликовано в газете "Жаңа өмір" от 19 марта 2014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4 строки, порядковый номер 1, слова "50 айлық есептік көрсеткіштен кем емес" заменить словами "50 айлық есептік көрсеткіштен артық емес", текст на русском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"26 айлық есептік көрсеткіштен кем емес" заменить словами "26 айлық есептік көрсеткіштен артық емес", текст на русском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4 строки, порядковый номер 4, слова "40 айлық есептік көрсеткіштен кем емес" заменить словами "40 айлық есептік көрсеткіштен артық емес", текст на русском языке не 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по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Р.Бекмуратов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Санимкуль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июля 2014г.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