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a022" w14:textId="b7aa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27 июня 2006 года № 212 "Об оказании инвалидам дополнительных видов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февраля 2014 года № 32. Зарегистрировано Департаментом юстиции Костанайской области 13 марта 2014 года № 4492. Утратило силу постановлением акимата Костанайской области от 31 октября 2022 года № 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31.10.2022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27 июня 2006 года № 212 "Об оказании инвалидам дополнительных видов социальной помощи" (зарегистрировано в Реестре государственной регистрации нормативных правовых актов под № 3550, опубликовано 14 июля 2006 года в газете "Қостанай таңы", 25 июля 2006 года в газете "Костанайские новости")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Для получения кресел-колясок инвалиды представляют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выписку из индивидуальной программы реабилитации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работодателя-индивидуального предпринимателя или ликвидации юридического лица - копию акта о несчастном случае и документ о прекращении деятельности работодателя-индивидуального предпринимателя или ликвидации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кресло-коляски на основании доверенности, не требующей нотариального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