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50d2" w14:textId="c3f5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на территории населенных пунктов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марта 2014 года № 259. Зарегистрировано Департаментом юстиции Костанайской области 25 апреля 2014 года № 4651. Утратило силу решением маслихата Костанайской области от 7 апреля 2015 года № 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Костанайской области от 07.04.2015 № 392.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предложения акиматов районов и городов,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населенных пунктов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местным исполнительным органам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учитывать, что при проектировании жилой застройки следует предусматривать размещение площадок для выгула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организации на территориях соответствующих населенных пунктов специализированных приютов для содержания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пропаганде среди населения своевременной вакцинации и постановке на учет своих собак и кошек в ветеринарных учреждениях, профилактике отказов владельцев от своих собак и кошек и регулированию их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кооперативам собственников квартир: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размещать на досках объявлений, расположенных на соответствующих территориях, для ознакомления граждан адреса и телефоны государственных ветеринарных организаций, осуществляющих функции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подавать заявки в соответствующие местные исполнительные органы для определения мест для размещения площадок для выгула собак и выделения для этих целей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поддерживать санитарное состояние площадок для выгула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Булгацевич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 потребителей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"Костанайская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Иманбаев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Маткенов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</w:t>
      </w:r>
      <w:r>
        <w:br/>
      </w:r>
      <w:r>
        <w:rPr>
          <w:rFonts w:ascii="Times New Roman"/>
          <w:b/>
          <w:i w:val="false"/>
          <w:color w:val="000000"/>
        </w:rPr>
        <w:t>
отлова и уничтожения бродячих собак и кошек на территории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Костанайской области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кошек, отлова и уничтожения бродячих собак и кошек на территории населенных пунктов Костанайской области (далее - Правила) разработаны в соответствии с Кодексом Республики Казахстан от 30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Кодекс),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"О ветеринарии").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на территории населенных пунктов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юридических и физических лиц, содержащих собак и кошек (далее - владельцы) (исключение составляет содержание служебных собак государственными предприятиями (организациями, учреждениями) выполняющими работу по спасению людей, по борьбе с преступностью и охране общественного порядка), а также на лиц, выгуливающих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Нарушение настоящих Правил влечет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собак и кошек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в подвалах, на чердаках, на лестничных площадках), а также на придомовой территории таких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6.На территориях индивидуальных жилых домов, частных построек, собаки содержатся на изолированной территории и (или) на привязи, в условиях исключающих побег собаки, нападение на людей и животных. Если территория охраняется собакой, о наличии собаки на территории сообщается предупредительной табличкой на воротах при входе на территорию.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своим собакам и кошкам гуманное обращение и условия, соответствующие их биологическим и индивидуальным особенностям, в том числе удовлетворяют их потребности в корме, учитывающем питательные потребности собак и кошек, а также воде, сне, движении, естественной активности;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меры по недопущению самостоятельного выхода своих собак из мест их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извещают ветеринарных специалистов о случае внезапного падежа, одновременного заболевания нескольких собак, кошек или об их необычном поведении и до прибытия ветеринарных специалистов принимают меры к изолированному содержанию собак и кошек, подозреваемых в заболевании.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Изъятие, уничтожение собак и кошек, представляющих особую опасность для здоровья животных и человека, осуществляется в соответствии с Законом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Выгул собак и кошек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загрязнения общественных мест, владельцы, а также лица, выгуливающие собак и (или) кошек, незамедлительно убирают продукты жизнедеятельности своей собаки и (или) кошки (в бумажные или полиэтиленовые пакеты).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выгуле собак владельцы, а также лица, выгуливающие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выводят собак из мест содержания, а также других изолированных территорий на поводке и в наморднике. Щенки собак в возрасте до трех месяцев и декоративные породы собак, анатомические особенности которых не позволяют надеть намордник, могут выгуливаться без намордника, при условии обеспечения безопасности окружающих людей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выводят собаку в ошейнике, на котором указаны контактные данные ее владельца (адрес, телефон). По желанию владельца может быть указана и иная информация, касающаяся собаки;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пересечении проезжей части дороги, при движении вдоль проезжей части дороги, ведут выгуливаемую собаку на коротком поводке, позволяющем обеспечить соблюдение требований дорожной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нанесения выгуливаемой собакой укусов человеку или животному, принимают меры по вызову соответствующей врачебной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пастьбе сельскохозяйственных животных, специально обученные, служебные собаки, состоящие на учете, могут находиться без поводков и намордников.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выгул собак и кошек во дворах жилых домов, на детских площадках, и других местах детских игр, на территориях учреждений здравоохранения, образования,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выгул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выгул собак лицам, находящимся в состоянии алкогольного,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купание собак и кошек в общественных местах купания, в прудах, фонтанах, водоемах и водозаборах.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районов, городов областного значения, в пределах своей компетенции, организуют мероприятия по размещению и оборудованию площадок для выгула собак на территориях соответствующих населенных пунктов.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Отлов и уничтожение бродячих собак и кошек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Собаки и кошки, находящиеся в общественных местах без сопровождающих их лиц, считаются бродячими и подлежат отлову.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Отлов бродячих собак и кошек осуществляют государственные ветеринарные организации, созданные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Отлов и уничтожение бродячих собак и кошек организуется и проводится, с соблюдением прав и законных интересов лиц, проживающих на соответствующей территории, с соблюдением принципов гуманности. К работе по отлову и уничтожению бродячих собак и кошек допускаются лица не состоящие на учетах в наркологическом или психоневрологическом диспансерах.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