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2b7f" w14:textId="af12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Восточное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августа 2014 года № 187. Зарегистрировано Департаментом юстиции Костанайской области 15 сентября 2014 года № 5080. Утратило силу решением маслихата города Аркалыка Костанайской области от 21 июня 2022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Восточное города Аркалыка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Восточное города Аркалыка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Восточное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Восточное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Восточное.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Восточное.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Восточное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Восточное.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Восточное или уполномоченным им лицом.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Восточное или уполномоченное им лицо.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Восточное.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Восточное города Аркалыка Костанайской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Восточное города Аркалыка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 города Аркалыка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