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9f6d" w14:textId="8b19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24 апреля 2014 года № 88. Зарегистрировано Департаментом юстиции Костанайской области 28 мая 2014 года № 4772. Утратило силу постановлением акимата Алтынсаринского района Костанайской области от 5 апреля 2016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постановления - в редакции постановления акимата Алтынсаринского района Костанайской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на двадцать пять процентов должностные оклады и тарифные ставки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Алтынсаринского района Костанайской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23 мая 2011 года № 159 "Об определении перечня должностей специалистов социального обеспечения, образования и культуры, работающих в аульной (сельской) местности и имеющих право на повышение не менее чем на двадцать пять процентов должностные оклады и тарифные ставки, за счет бюджетных средств" (зарегистрировано в Реестре государственной регистрации нормативных правовых актов № 9-5-124, опубликовано 30 июня 2011 года в газете "Таза бұлақ -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Алтынсаринского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Б. Есмуханов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Алтынсаринского района Костанайской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репетитор;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диетическая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инженер всех специальностей,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программист.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