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bf04f" w14:textId="6dbf0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2013 года № 192 "О районном бюджете Амангельдинского района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6 августа 2014 года № 263. Зарегистрировано Департаментом юстиции Костанайской области 12 августа 2014 года № 4996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Амангельдинский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28 декабря 2013 года № 192 "О районном бюджете Амангельдинского района на 2014-2016 годы" (зарегистрировано в Реестре государственной регистрации нормативных правовых актов № 4390, опубликовано 24 января 2013 года в газете "Аманкелді арайы")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"Утвердить бюджет Амангельдинского района на 2014-2016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1832368,5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183113,0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6408,0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3524,0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1639323,5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1838315,6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20365,7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25965,0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5599,3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 приобретение финансовых активов – 0,0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-26312,8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26312,8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шестой, девятый, десятый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развитие системы водоснабжения и водоотведения в сельских населенных пунктах в сумме – 168286,0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в рамках Дорожной карты занятости 2020 в сумме – 21728,1 тысяч тенге,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деятельности центров занятости населения в сумме – 14317,1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Олжагулова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Саматов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Амангельдинского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М. Сакетов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августа 2014 года № 263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2013 года № 192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Амангельдинского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33"/>
        <w:gridCol w:w="733"/>
        <w:gridCol w:w="733"/>
        <w:gridCol w:w="6473"/>
        <w:gridCol w:w="24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1832368,5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183113,0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87956,0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87956,0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74920,0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74920,0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15378,0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7612,0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443,0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1458,0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6408,0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2596,6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</w:t>
            </w:r>
          </w:p>
        </w:tc>
      </w:tr>
      <w:tr>
        <w:trPr>
          <w:trHeight w:val="8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3801,4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3801,4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3524,0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1639323,5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1639323,5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1639323,5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33"/>
        <w:gridCol w:w="733"/>
        <w:gridCol w:w="733"/>
        <w:gridCol w:w="6473"/>
        <w:gridCol w:w="24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1838315,6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225066,8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202114,0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17059,1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13636,1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89093,6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88241,6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852,0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95961,3</w:t>
            </w:r>
          </w:p>
        </w:tc>
      </w:tr>
      <w:tr>
        <w:trPr>
          <w:trHeight w:val="6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93291,3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13819,5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13819,5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13369,5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9133,3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9133,3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9133,3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4704,5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4704,5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4704,5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4704,5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1010089,1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90341,4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90341,4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55248,3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35093,1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871402,8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871402,8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853697,4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17705,4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48344,9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48344,9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10312,9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10290,0</w:t>
            </w:r>
          </w:p>
        </w:tc>
      </w:tr>
      <w:tr>
        <w:trPr>
          <w:trHeight w:val="8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3038,0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24704,0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130723,8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110860,3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110860,3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17265,0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10586,0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14766,5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3193,4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63443,4</w:t>
            </w:r>
          </w:p>
        </w:tc>
      </w:tr>
      <w:tr>
        <w:trPr>
          <w:trHeight w:val="12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1003,0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19863,5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19120,5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18161,5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959,0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743,0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196270,8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878,6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878,6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878,6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176286,0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168286,0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168286,0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19106,2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19106,2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4462,5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1000,1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13643,6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97840,6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36913,6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36913,6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36913,6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8890,7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8890,7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4758,6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1596,5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2217,6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40167,0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37967,0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37457,0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11869,3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5865,0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5865,0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6004,3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5704,3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77742,6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23880,4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8477,0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8477,0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15403,4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8260,4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1321,0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7456,2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7456,2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7456,2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46406,0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46406,0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46406,0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7892,9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7892,9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7892,9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7833,9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45559,5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45559,5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45559,5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45559,5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42313,4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42313,4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17340,0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17340,0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1931,0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1931,0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13894,2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13894,2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9148,2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7048,2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20365,7</w:t>
            </w:r>
          </w:p>
        </w:tc>
      </w:tr>
      <w:tr>
        <w:trPr>
          <w:trHeight w:val="8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25965,0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25965,0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33"/>
        <w:gridCol w:w="733"/>
        <w:gridCol w:w="733"/>
        <w:gridCol w:w="6473"/>
        <w:gridCol w:w="241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5599,3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5599,3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5599,3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5599,3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-26312,8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26312,8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августа 2014 года № 263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2013 года № 192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 сел,</w:t>
      </w:r>
      <w:r>
        <w:br/>
      </w:r>
      <w:r>
        <w:rPr>
          <w:rFonts w:ascii="Times New Roman"/>
          <w:b/>
          <w:i w:val="false"/>
          <w:color w:val="000000"/>
        </w:rPr>
        <w:t>
сельских округов Амангельдинского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33"/>
        <w:gridCol w:w="833"/>
        <w:gridCol w:w="673"/>
        <w:gridCol w:w="6693"/>
        <w:gridCol w:w="251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93861,3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93861,3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Амантогайского сельского округа Амангельдинского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8400,4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8400,4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Амангельдинского сельского округа Амангельдинского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17837,6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17267,6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Аксай Амангельдинского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7376,8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7376,8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Тасты Амангельдинского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7622,1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7622,1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Кабыргинского сельского округа Амангельдинского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6283,0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6283,0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Уштогайского сельского округа Амангельдинского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7918,7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7918,7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Кумкешуского сельского округа Амангельдинского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7304,6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7304,6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Байгабылского сельского округа Амангельдинского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7382,4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7382,4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 округа Амангельдинского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8084,3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8084,3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Карынсалдинского сельского округа Амангельдинского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6787,4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6787,4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Урпекского сельского округа Амангельдинского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8864,0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8864,0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19106,2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19106,2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Амангельдинского сельского округа Амангельдинского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18243,7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1000,1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13643,6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Урпекского сельского округа Амангельдинского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Байгабылского сельского округа Амангельдинского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Амантогайского сельского округа Амангельдинского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 округа Амангельдинского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Кумкешуского сельского округа Амангельдинского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Аксай Амангельдинского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83,0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Уштогайского сельского округа Амангельдинского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78,5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78,5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17340,0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Амангельдинского сельского округа Амангельдинского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Аксай Амангельдинского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Байгабылского сельского округа Амангельдинского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4117,0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Амантогайского сельского округа Амангельдинского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Уштогайского сельского округа Амангельдинского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Тасты Амангельдинского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Кабыргинского сельского округа Амангельдинского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 округа Амангельдинского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