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8d38" w14:textId="da58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Косагал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146. Зарегистрировано Департаментом юстиции Костанайской области 29 апреля 2014 года № 4660. Утратило силу решением маслихата Аулиекольского района Костанайской области от 17 января 2020 года № 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Косагал Аулиекольского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Косагал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94"/>
        <w:gridCol w:w="1206"/>
      </w:tblGrid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Косагал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Нугуманов М.А.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</w:t>
      </w:r>
      <w:r>
        <w:br/>
      </w:r>
      <w:r>
        <w:rPr>
          <w:rFonts w:ascii="Times New Roman"/>
          <w:b/>
          <w:i w:val="false"/>
          <w:color w:val="000000"/>
        </w:rPr>
        <w:t>Косагал Аулиекольского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Косагал Аулиекольского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постановлением Правительства Республики Казахстан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>, и устанавливают порядок проведения раздельных сходов местного сообщества жителей села Косагал Аулиекольского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Косагал созывается и проводится с целью избрания представителей жителей села, улицы, многоквартирного жилого дома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Косагал.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Аулиекольского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Косагал организуется акимом села Косагал.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Косагал,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Косагал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Косагал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села Косагал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Косагал.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</w:t>
      </w:r>
      <w:r>
        <w:br/>
      </w:r>
      <w:r>
        <w:rPr>
          <w:rFonts w:ascii="Times New Roman"/>
          <w:b/>
          <w:i w:val="false"/>
          <w:color w:val="000000"/>
        </w:rPr>
        <w:t>представителей 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Косагал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Косагал Аулиекольского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Косагал Аулиекольского района Костанайской области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