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de29" w14:textId="150d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июля 2014 года № 177. Зарегистрировано Департаментом юстиции Костанайской области 28 августа 2014 года № 5047. Утратило силу постановлением акимата Денисовского района Костанайской области от 13 октября 2020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Денисовка, улица "50 лет Октября", дом № 4 в размере 35,52 (тридцать пять тенге пятьдесят два тиын)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 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И. Важничая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 экономики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акимата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С. Рахметова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