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3e18" w14:textId="3f53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коммунального жилищного фонда в государственном арендном доме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23 июля 2014 года № 183. Зарегистрировано Департаментом юстиции Костанайской области 28 августа 2014 года № 5053. Утратило силу постановлением акимата Денисовского района Костанайской области от 13 октября 2020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Денисовского района Костанайской области от 13.10.2020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за пользование жилищем из коммунального жилищного фонда в государственном арендном доме, расположенном по адресу: село Некрасовка, улица Школьная, дом № 10 в размере 43,98 (сорок три тенге девяносто восемь тиын) тенге за один квадратный метр общей площади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Подело Е.Н.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Жаманов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Денисовского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И. Важничая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"Отдел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финансов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Денисовского района"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С. Рахметова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