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1ae6c" w14:textId="601a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Ырсай Житикаринского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23 апреля 2014 года № 235. Зарегистрировано Департаментом юстиции Костанайской области 3 июня 2014 года № 4798.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Ырсай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Ырсай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Коваленко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Житикаринского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Ырсай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В. Кулаков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Ырсай Житикаринского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Ырсай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Ырсай.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Ырсай.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Ырсай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Ырсай.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Ырсай или уполномоченным им лицом.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Ырсай или уполномоченное им лицо.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Ырсай.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села Ырсай Житикаринского района Костанайской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Ырсай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Бамовская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