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964e" w14:textId="5f79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ноября 2014 года № 277. Зарегистрировано Департаментом юстиции Костанайской области 19 декабря 2014 года № 5231. Утратило силу решением маслихата Житикаринского района Костанайской области от 4 сентября 2020 года №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4245, опубликовано 24 октября 2013 года в газете "Житикаринские новости")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в размере 150 000 тенге;".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Таликбаева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секретаря Житикаринского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Зулхаирова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