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84e3" w14:textId="ce98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не менее чем на двадцать пять процентов должностных окладов и тарифных ставок специалистам, в области социального обеспечения, образования, культуры, спорта и ветеринарии, являющимся гражданскими служащими и работающим в сельской местности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6 августа 2014 года № 227. Зарегистрировано Департаментом юстиции Костанайской области 25 августа 2014 года № 5044. Утратило силу решением маслихата Камыстинского района Костанайской области от 19 января 2016 года № 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Камыстинского района Костанайской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не менее чем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апреля 2009 года № 138 "Об установлении повышенных на двадцать пять процентов должностных окладов и тарифных ставок специалистам социального обеспечения, образования, культуры и спорта, работающим в аульной (сельской) местности" (зарегистрировано в Реестре государственной регистрации нормативных правовых актов № 9-11-92, опубликовано 29 мая 2009 года в газете "Новый путь - Бозторгай");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октября 2013 года № 155 "О внесении изменения в решение маслихата от 22 апреля 2009 года № 138 "Об установлении повышенных на двадцать пять процентов должностных окладов и тарифных ставок специалистам социального обеспечения, образования, культуры и спорта, работающим в аульной (сельской) местности" (зарегистрировано в Реестре государственной регистрации нормативных правовых актов № 4304, опубликовано 29 ноября 2013 года в газете "Қамысты жаңалықтары – Камыстинские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 и распространяется на отношения, возникшие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Нуржанова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