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4158" w14:textId="b0f4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января 2009 года № 2 "О присвоении наименований составных частей населенных пунктов Бурлинского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9 июня 2014 года № 1. Зарегистрировано Департаментом юстиции Костанайской области 30 июня 2014 года № 4897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Бурлинского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сельского округа от 28 января 2009 года № 2 "О присвоении наименований составных частей населенных пунктов Бурлинского сельского округа" (зарегистрировано в Реестре государственной регистрации нормативных правовых актов за номером 9-12-103, опубликовано 5 марта 2009 года в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"селолық", "селосы" заменить соответственно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Жиеналин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