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b33" w14:textId="2c54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236. Зарегистрировано Департаментом юстиции Костанайской области 24 апреля 2014 года № 4642.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Михайловского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Михайловского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Михайловского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Паршута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сел для участия в сходе местного сообщества Михайловского сельского округа Мендыкаринского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Михайловка Михайловского сельского округа Мендыкаринского района Костанайской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Архиповка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Степановка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Татьяновка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Михайловского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Михайловского сельского округа.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Михайловского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Михайловского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Михайловского сельского округа организуется акимом Михайловского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Михайловского сельского округа,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Михайловского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Михайловского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Михайловского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Михайловского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