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4d5d" w14:textId="8164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Уленды Наурзумского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27 ноября 2014 года № 258. Зарегистрировано Департаментом юстиции Костанайской области 25 декабря 2014 года № 5256. Утратило силу решением маслихата Наурзумского района Костанайской области от 23 ноября 2023 года № 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Наурзумского района Костанайской области от 17.01.2022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Уленды Наурзумского района Костанайской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села Уленды Наурзумского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сессии, 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районного маслихата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Наурзумского района Костанайской области от 17.01.2022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села Уленды</w:t>
      </w:r>
      <w:r>
        <w:br/>
      </w:r>
      <w:r>
        <w:rPr>
          <w:rFonts w:ascii="Times New Roman"/>
          <w:b/>
          <w:i w:val="false"/>
          <w:color w:val="000000"/>
        </w:rPr>
        <w:t>Наурзумского района Костанайской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17.01.2022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Уленды Наурзумского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Уленды.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села в избрании представителей для участия в сходе местного сообщества.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Уленды.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Уленды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Уленды.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Уленды или уполномоченным им лицом.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Уленды или уполномоченное им лицо.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Уленды.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Наурзумского района Костанайской области от 17.01.2022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села Уленды Наурзумского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Уленды Наурзумского района Костанайской области (человек)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Уленды Наурзумского района Костанайской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