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430d" w14:textId="f57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августа 2014 года № 206. Зарегистрировано Департаментом юстиции Костанайской области 16 сентября 2014 года № 5082. Утратило силу решением маслихата Сарыкольского района Костанайской области от 15 октября 2021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восьми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программ" акимата Сарыкольского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районного маслихата от 6 декабря 2013 года № 127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4362, опубликовано 19 декабря 2013 года в газете "Сарыкөл").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2014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Мелоян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Карашулаков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