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83080" w14:textId="81830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7 октября 2010 года № 312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18 февраля 2014 года № 174. Зарегистрировано Департаментом юстиции Костанайской области 11 марта 2014 года № 4482. Утратило силу решением маслихата Тарановского района Костанайской области от 20 марта 2015 года № 263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Тарановского района Костанайской области от 20.03.2015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 и постановлением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7 октября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жилищной помощи" (зарегистрировано в Реестре государственной регистрации нормативных правовых актов под № 9-18-125, опубликовано 18 ноября 2010 года в районной газете "Маяк")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(гражданам), постоянно проживающим на территории Тарановского района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 за счет бюджетных средств лицам, постоянно проживающим на территории Тарановского района.";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"12.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 в пределах норм и предельно-допустимого уровня расходов семьи (граждан) на эти цели, установленных местными представительными органами.".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января 2014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тридцать третьей,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Т. Ибрашев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 С. Жолдыбаев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Г. Филиппова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