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a167" w14:textId="c28a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18 февраля 2014 года № 53. Зарегистрировано Департаментом юстиции Костанайской области 11 марта 2014 года № 4481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 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завершившие курсы профессиональной переподготовки и повышения квалификации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старше пятидесяти лет, зарегистрированные в уполномоченном органе по вопросам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И.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