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612a" w14:textId="ff46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Банновского сельского округа  от 18 ноября 2008 года № 28 "О наименовании составных частей  населенного пункта села Банновка Банновского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Банновского сельского округа Федоровского района Костанайской области от 26 мая 2014 года № 9. Зарегистрировано Департаментом юстиции Костанайской области 2 июня 2014 года № 4778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Банновского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Банновского сельского округа от 18 ноября 2008 года № 28 "О наименовании составных частей населенного пункта села Банновка Банновского сельского округа" (зарегистрировано в Реестре государственной регистрации нормативных правовых актов за № 9-20-131, опубликовано 9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Банновка, аким Банновского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Банновского сельского округа          В. Воробкало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