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d25d" w14:textId="e26d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Новошумного сельского округа от 17 ноября 2008 года № 30 "О наименовании составных частей села Старошумное Новошумного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Новошумного сельского округа Федоровского района Костанайской области от 27 мая 2014 года № 9. Зарегистрировано Департаментом юстиции Костанайской области 18 июня 2014 года № 4848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исполняющий обязанности акима Новошумного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Новошумного сельского округа от 17 ноября 2008 года № 30 "О наименовании составных частей села Старошумное Новошумного сельского округа" (зарегистрировано в Реестре государственной регистрации нормативных правовых актов за № 9-20-110, опубликовано 5 февраля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Новошумное Новошумного сельского округа Федоровского района,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Новошумного сельского округа    С. Зотов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