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14ef" w14:textId="f591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Чандакского сельского округа от 19 ноября 2008 года № 18 "О наименовании составных частей населенного пункта села Дорожное Чандакского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Чандакского сельского округа Федоровского района Костанайской области от 29 мая 2014 года № 6. Зарегистрировано Департаментом юстиции Костанайской области 24 июня 2014 года № 4875.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Чандакского сельского округа от 19 ноября 2008 года № 18 "О наименовании составных частей населенного пункта села Дорожное Чандакского сельского округа" (зарегистрировано в Реестре государственной регистрации нормативных правовых актов за № 9-20-123, опубликовано 9 января 2009 года в газете "Федоровские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14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Дорожное, аким Чандакского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по всему тексту на государственном языке слова "селолық", "селосы", "селосының" заменить соответственно "ауылдық", "ауылы", "ауылының";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Чандакского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